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477" w:rsidRPr="009956C4" w:rsidRDefault="00BB1477" w:rsidP="00BB1477">
      <w:pPr>
        <w:jc w:val="center"/>
        <w:rPr>
          <w:rFonts w:cs="Arial"/>
          <w:b/>
          <w:sz w:val="18"/>
          <w:szCs w:val="18"/>
          <w:lang w:val="es-BO"/>
        </w:rPr>
      </w:pPr>
      <w:r w:rsidRPr="009956C4">
        <w:rPr>
          <w:rFonts w:cs="Arial"/>
          <w:b/>
          <w:sz w:val="18"/>
          <w:szCs w:val="18"/>
          <w:lang w:val="es-BO"/>
        </w:rPr>
        <w:t>INFORMACIÓN TÉCNICA DE LA CONTRATACIÓN</w:t>
      </w:r>
    </w:p>
    <w:p w:rsidR="00BB1477" w:rsidRPr="009956C4" w:rsidRDefault="00BB1477" w:rsidP="00BB1477">
      <w:pPr>
        <w:jc w:val="center"/>
        <w:rPr>
          <w:rFonts w:cs="Arial"/>
          <w:b/>
          <w:sz w:val="4"/>
          <w:szCs w:val="18"/>
          <w:lang w:val="es-BO"/>
        </w:rPr>
      </w:pPr>
    </w:p>
    <w:p w:rsidR="00BB1477" w:rsidRPr="009956C4" w:rsidRDefault="00BB1477" w:rsidP="00BB1477">
      <w:pPr>
        <w:jc w:val="both"/>
        <w:rPr>
          <w:rFonts w:cs="Arial"/>
          <w:sz w:val="2"/>
          <w:szCs w:val="18"/>
          <w:lang w:val="es-BO"/>
        </w:rPr>
      </w:pPr>
    </w:p>
    <w:p w:rsidR="00BB1477" w:rsidRPr="009956C4" w:rsidRDefault="00BB1477" w:rsidP="00BB1477">
      <w:pPr>
        <w:jc w:val="both"/>
        <w:rPr>
          <w:rFonts w:cs="Arial"/>
          <w:sz w:val="2"/>
          <w:szCs w:val="18"/>
          <w:lang w:val="es-BO"/>
        </w:rPr>
      </w:pPr>
    </w:p>
    <w:p w:rsidR="00BB1477" w:rsidRDefault="00BB1477" w:rsidP="00BB1477">
      <w:pPr>
        <w:pStyle w:val="Ttulo1"/>
        <w:tabs>
          <w:tab w:val="num" w:pos="567"/>
        </w:tabs>
        <w:ind w:left="567" w:hanging="567"/>
        <w:rPr>
          <w:rFonts w:ascii="Verdana" w:hAnsi="Verdana" w:cs="Arial"/>
          <w:sz w:val="18"/>
          <w:szCs w:val="18"/>
          <w:u w:val="none"/>
          <w:lang w:val="es-BO"/>
        </w:rPr>
      </w:pPr>
      <w:bookmarkStart w:id="0" w:name="_Toc94726525"/>
      <w:r w:rsidRPr="009956C4">
        <w:rPr>
          <w:rFonts w:ascii="Verdana" w:hAnsi="Verdana" w:cs="Arial"/>
          <w:sz w:val="18"/>
          <w:szCs w:val="18"/>
          <w:u w:val="none"/>
          <w:lang w:val="es-BO"/>
        </w:rPr>
        <w:t>CONVOCATORIA Y DATOS GENERALES DE LA CONTRATACIÓN</w:t>
      </w:r>
      <w:bookmarkEnd w:id="0"/>
    </w:p>
    <w:p w:rsidR="00BB1477" w:rsidRPr="005B660C" w:rsidRDefault="00BB1477" w:rsidP="00BB1477">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BB1477" w:rsidRPr="009956C4" w:rsidTr="00F20777">
        <w:trPr>
          <w:trHeight w:val="283"/>
          <w:jc w:val="center"/>
        </w:trPr>
        <w:tc>
          <w:tcPr>
            <w:tcW w:w="10346" w:type="dxa"/>
            <w:gridSpan w:val="26"/>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rsidR="00BB1477" w:rsidRPr="009956C4" w:rsidRDefault="00BB1477" w:rsidP="00FC4DDA">
            <w:pPr>
              <w:pStyle w:val="Prrafodelista"/>
              <w:numPr>
                <w:ilvl w:val="0"/>
                <w:numId w:val="7"/>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BB1477" w:rsidRPr="009956C4" w:rsidTr="00F20777">
        <w:trPr>
          <w:jc w:val="center"/>
        </w:trPr>
        <w:tc>
          <w:tcPr>
            <w:tcW w:w="10346" w:type="dxa"/>
            <w:gridSpan w:val="26"/>
            <w:tcBorders>
              <w:left w:val="single" w:sz="12" w:space="0" w:color="1F4E79" w:themeColor="accent1" w:themeShade="80"/>
              <w:right w:val="single" w:sz="12" w:space="0" w:color="1F4E79" w:themeColor="accent1" w:themeShade="80"/>
            </w:tcBorders>
            <w:shd w:val="clear" w:color="auto" w:fill="auto"/>
            <w:vAlign w:val="center"/>
          </w:tcPr>
          <w:p w:rsidR="00BB1477" w:rsidRPr="009956C4" w:rsidRDefault="00BB1477" w:rsidP="00F20777">
            <w:pPr>
              <w:rPr>
                <w:rFonts w:ascii="Arial" w:hAnsi="Arial" w:cs="Arial"/>
                <w:b/>
                <w:sz w:val="14"/>
                <w:szCs w:val="2"/>
                <w:lang w:val="es-BO"/>
              </w:rPr>
            </w:pPr>
          </w:p>
        </w:tc>
      </w:tr>
      <w:tr w:rsidR="00BB1477" w:rsidRPr="009956C4" w:rsidTr="00F20777">
        <w:trPr>
          <w:trHeight w:val="227"/>
          <w:jc w:val="center"/>
        </w:trPr>
        <w:tc>
          <w:tcPr>
            <w:tcW w:w="2366" w:type="dxa"/>
            <w:tcBorders>
              <w:left w:val="single" w:sz="12" w:space="0" w:color="1F4E79" w:themeColor="accent1" w:themeShade="80"/>
              <w:right w:val="single" w:sz="4" w:space="0" w:color="auto"/>
            </w:tcBorders>
            <w:vAlign w:val="center"/>
          </w:tcPr>
          <w:p w:rsidR="00BB1477" w:rsidRPr="009956C4" w:rsidRDefault="00BB1477" w:rsidP="00F20777">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rPr>
                <w:rFonts w:ascii="Arial" w:hAnsi="Arial" w:cs="Arial"/>
                <w:sz w:val="12"/>
                <w:lang w:val="es-BO"/>
              </w:rPr>
            </w:pPr>
            <w:r>
              <w:rPr>
                <w:rFonts w:ascii="Arial" w:hAnsi="Arial" w:cs="Arial"/>
              </w:rPr>
              <w:t>FONDO NACIONAL DE DESARROLLO REGIONAL</w:t>
            </w:r>
          </w:p>
        </w:tc>
        <w:tc>
          <w:tcPr>
            <w:tcW w:w="273" w:type="dxa"/>
            <w:tcBorders>
              <w:left w:val="single" w:sz="4" w:space="0" w:color="auto"/>
              <w:right w:val="single" w:sz="12" w:space="0" w:color="1F4E79" w:themeColor="accent1" w:themeShade="80"/>
            </w:tcBorders>
          </w:tcPr>
          <w:p w:rsidR="00BB1477" w:rsidRPr="009956C4" w:rsidRDefault="00BB1477" w:rsidP="00F20777">
            <w:pPr>
              <w:rPr>
                <w:rFonts w:ascii="Arial" w:hAnsi="Arial" w:cs="Arial"/>
                <w:sz w:val="12"/>
                <w:lang w:val="es-BO"/>
              </w:rPr>
            </w:pPr>
          </w:p>
        </w:tc>
      </w:tr>
      <w:tr w:rsidR="00BB1477" w:rsidRPr="009956C4" w:rsidTr="00F20777">
        <w:trPr>
          <w:trHeight w:val="100"/>
          <w:jc w:val="center"/>
        </w:trPr>
        <w:tc>
          <w:tcPr>
            <w:tcW w:w="2366" w:type="dxa"/>
            <w:tcBorders>
              <w:left w:val="single" w:sz="12" w:space="0" w:color="1F4E79" w:themeColor="accent1" w:themeShade="80"/>
            </w:tcBorders>
            <w:vAlign w:val="center"/>
          </w:tcPr>
          <w:p w:rsidR="00BB1477" w:rsidRPr="009956C4" w:rsidRDefault="00BB1477" w:rsidP="00F20777">
            <w:pPr>
              <w:jc w:val="right"/>
              <w:rPr>
                <w:rFonts w:ascii="Arial" w:hAnsi="Arial" w:cs="Arial"/>
                <w:sz w:val="12"/>
                <w:lang w:val="es-BO"/>
              </w:rPr>
            </w:pPr>
          </w:p>
        </w:tc>
        <w:tc>
          <w:tcPr>
            <w:tcW w:w="283" w:type="dxa"/>
            <w:tcBorders>
              <w:bottom w:val="single" w:sz="4" w:space="0" w:color="auto"/>
            </w:tcBorders>
            <w:shd w:val="clear" w:color="auto" w:fill="auto"/>
          </w:tcPr>
          <w:p w:rsidR="00BB1477" w:rsidRPr="009956C4" w:rsidRDefault="00BB1477" w:rsidP="00F20777">
            <w:pPr>
              <w:rPr>
                <w:rFonts w:ascii="Arial" w:hAnsi="Arial" w:cs="Arial"/>
                <w:sz w:val="12"/>
                <w:lang w:val="es-BO"/>
              </w:rPr>
            </w:pPr>
          </w:p>
        </w:tc>
        <w:tc>
          <w:tcPr>
            <w:tcW w:w="281" w:type="dxa"/>
            <w:tcBorders>
              <w:bottom w:val="single" w:sz="4" w:space="0" w:color="auto"/>
            </w:tcBorders>
            <w:shd w:val="clear" w:color="auto" w:fill="auto"/>
          </w:tcPr>
          <w:p w:rsidR="00BB1477" w:rsidRPr="009956C4" w:rsidRDefault="00BB1477" w:rsidP="00F20777">
            <w:pPr>
              <w:rPr>
                <w:rFonts w:ascii="Arial" w:hAnsi="Arial" w:cs="Arial"/>
                <w:sz w:val="12"/>
                <w:lang w:val="es-BO"/>
              </w:rPr>
            </w:pPr>
          </w:p>
        </w:tc>
        <w:tc>
          <w:tcPr>
            <w:tcW w:w="282" w:type="dxa"/>
            <w:tcBorders>
              <w:bottom w:val="single" w:sz="4" w:space="0" w:color="auto"/>
            </w:tcBorders>
            <w:shd w:val="clear" w:color="auto" w:fill="auto"/>
          </w:tcPr>
          <w:p w:rsidR="00BB1477" w:rsidRPr="009956C4" w:rsidRDefault="00BB1477" w:rsidP="00F20777">
            <w:pPr>
              <w:rPr>
                <w:rFonts w:ascii="Arial" w:hAnsi="Arial" w:cs="Arial"/>
                <w:sz w:val="12"/>
                <w:lang w:val="es-BO"/>
              </w:rPr>
            </w:pPr>
          </w:p>
        </w:tc>
        <w:tc>
          <w:tcPr>
            <w:tcW w:w="272" w:type="dxa"/>
            <w:tcBorders>
              <w:bottom w:val="single" w:sz="4" w:space="0" w:color="auto"/>
            </w:tcBorders>
            <w:shd w:val="clear" w:color="auto" w:fill="auto"/>
          </w:tcPr>
          <w:p w:rsidR="00BB1477" w:rsidRPr="009956C4" w:rsidRDefault="00BB1477" w:rsidP="00F20777">
            <w:pPr>
              <w:rPr>
                <w:rFonts w:ascii="Arial" w:hAnsi="Arial" w:cs="Arial"/>
                <w:sz w:val="12"/>
                <w:lang w:val="es-BO"/>
              </w:rPr>
            </w:pPr>
          </w:p>
        </w:tc>
        <w:tc>
          <w:tcPr>
            <w:tcW w:w="277" w:type="dxa"/>
            <w:tcBorders>
              <w:bottom w:val="single" w:sz="4" w:space="0" w:color="auto"/>
            </w:tcBorders>
            <w:shd w:val="clear" w:color="auto" w:fill="auto"/>
          </w:tcPr>
          <w:p w:rsidR="00BB1477" w:rsidRPr="009956C4" w:rsidRDefault="00BB1477" w:rsidP="00F20777">
            <w:pPr>
              <w:rPr>
                <w:rFonts w:ascii="Arial" w:hAnsi="Arial" w:cs="Arial"/>
                <w:sz w:val="12"/>
                <w:lang w:val="es-BO"/>
              </w:rPr>
            </w:pPr>
          </w:p>
        </w:tc>
        <w:tc>
          <w:tcPr>
            <w:tcW w:w="276" w:type="dxa"/>
            <w:tcBorders>
              <w:bottom w:val="single" w:sz="4" w:space="0" w:color="auto"/>
            </w:tcBorders>
            <w:shd w:val="clear" w:color="auto" w:fill="auto"/>
          </w:tcPr>
          <w:p w:rsidR="00BB1477" w:rsidRPr="009956C4" w:rsidRDefault="00BB1477" w:rsidP="00F20777">
            <w:pPr>
              <w:rPr>
                <w:rFonts w:ascii="Arial" w:hAnsi="Arial" w:cs="Arial"/>
                <w:sz w:val="12"/>
                <w:lang w:val="es-BO"/>
              </w:rPr>
            </w:pPr>
          </w:p>
        </w:tc>
        <w:tc>
          <w:tcPr>
            <w:tcW w:w="281" w:type="dxa"/>
            <w:tcBorders>
              <w:bottom w:val="single" w:sz="4" w:space="0" w:color="auto"/>
            </w:tcBorders>
            <w:shd w:val="clear" w:color="auto" w:fill="auto"/>
          </w:tcPr>
          <w:p w:rsidR="00BB1477" w:rsidRPr="009956C4" w:rsidRDefault="00BB1477" w:rsidP="00F20777">
            <w:pPr>
              <w:rPr>
                <w:rFonts w:ascii="Arial" w:hAnsi="Arial" w:cs="Arial"/>
                <w:sz w:val="12"/>
                <w:lang w:val="es-BO"/>
              </w:rPr>
            </w:pPr>
          </w:p>
        </w:tc>
        <w:tc>
          <w:tcPr>
            <w:tcW w:w="277" w:type="dxa"/>
            <w:tcBorders>
              <w:bottom w:val="single" w:sz="4" w:space="0" w:color="auto"/>
            </w:tcBorders>
            <w:shd w:val="clear" w:color="auto" w:fill="auto"/>
          </w:tcPr>
          <w:p w:rsidR="00BB1477" w:rsidRPr="009956C4" w:rsidRDefault="00BB1477" w:rsidP="00F20777">
            <w:pPr>
              <w:rPr>
                <w:rFonts w:ascii="Arial" w:hAnsi="Arial" w:cs="Arial"/>
                <w:sz w:val="12"/>
                <w:lang w:val="es-BO"/>
              </w:rPr>
            </w:pPr>
          </w:p>
        </w:tc>
        <w:tc>
          <w:tcPr>
            <w:tcW w:w="277" w:type="dxa"/>
            <w:tcBorders>
              <w:bottom w:val="single" w:sz="4" w:space="0" w:color="auto"/>
            </w:tcBorders>
            <w:shd w:val="clear" w:color="auto" w:fill="auto"/>
          </w:tcPr>
          <w:p w:rsidR="00BB1477" w:rsidRPr="009956C4" w:rsidRDefault="00BB1477" w:rsidP="00F20777">
            <w:pPr>
              <w:rPr>
                <w:rFonts w:ascii="Arial" w:hAnsi="Arial" w:cs="Arial"/>
                <w:sz w:val="12"/>
                <w:lang w:val="es-BO"/>
              </w:rPr>
            </w:pPr>
          </w:p>
        </w:tc>
        <w:tc>
          <w:tcPr>
            <w:tcW w:w="277"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3"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3"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4" w:type="dxa"/>
            <w:tcBorders>
              <w:bottom w:val="single" w:sz="4" w:space="0" w:color="auto"/>
            </w:tcBorders>
            <w:shd w:val="clear" w:color="auto" w:fill="auto"/>
          </w:tcPr>
          <w:p w:rsidR="00BB1477" w:rsidRPr="009956C4" w:rsidRDefault="00BB1477" w:rsidP="00F20777">
            <w:pPr>
              <w:rPr>
                <w:rFonts w:ascii="Arial" w:hAnsi="Arial" w:cs="Arial"/>
                <w:sz w:val="12"/>
                <w:lang w:val="es-BO"/>
              </w:rPr>
            </w:pPr>
          </w:p>
        </w:tc>
        <w:tc>
          <w:tcPr>
            <w:tcW w:w="274" w:type="dxa"/>
            <w:tcBorders>
              <w:bottom w:val="single" w:sz="4" w:space="0" w:color="auto"/>
            </w:tcBorders>
            <w:shd w:val="clear" w:color="auto" w:fill="auto"/>
          </w:tcPr>
          <w:p w:rsidR="00BB1477" w:rsidRPr="009956C4" w:rsidRDefault="00BB1477" w:rsidP="00F20777">
            <w:pPr>
              <w:rPr>
                <w:rFonts w:ascii="Arial" w:hAnsi="Arial" w:cs="Arial"/>
                <w:sz w:val="12"/>
                <w:lang w:val="es-BO"/>
              </w:rPr>
            </w:pPr>
          </w:p>
        </w:tc>
        <w:tc>
          <w:tcPr>
            <w:tcW w:w="819" w:type="dxa"/>
            <w:tcBorders>
              <w:bottom w:val="single" w:sz="4" w:space="0" w:color="auto"/>
            </w:tcBorders>
            <w:shd w:val="clear" w:color="auto" w:fill="auto"/>
          </w:tcPr>
          <w:p w:rsidR="00BB1477" w:rsidRPr="009956C4" w:rsidRDefault="00BB1477" w:rsidP="00F20777">
            <w:pPr>
              <w:jc w:val="right"/>
              <w:rPr>
                <w:rFonts w:ascii="Arial" w:hAnsi="Arial" w:cs="Arial"/>
                <w:sz w:val="12"/>
                <w:lang w:val="es-BO"/>
              </w:rPr>
            </w:pPr>
          </w:p>
        </w:tc>
        <w:tc>
          <w:tcPr>
            <w:tcW w:w="819" w:type="dxa"/>
            <w:tcBorders>
              <w:bottom w:val="single" w:sz="4" w:space="0" w:color="auto"/>
            </w:tcBorders>
            <w:shd w:val="clear" w:color="auto" w:fill="auto"/>
          </w:tcPr>
          <w:p w:rsidR="00BB1477" w:rsidRPr="009956C4" w:rsidRDefault="00BB1477" w:rsidP="00F20777">
            <w:pPr>
              <w:rPr>
                <w:rFonts w:ascii="Arial" w:hAnsi="Arial" w:cs="Arial"/>
                <w:sz w:val="12"/>
                <w:lang w:val="es-BO"/>
              </w:rPr>
            </w:pPr>
          </w:p>
        </w:tc>
        <w:tc>
          <w:tcPr>
            <w:tcW w:w="273" w:type="dxa"/>
            <w:tcBorders>
              <w:left w:val="nil"/>
              <w:right w:val="single" w:sz="12" w:space="0" w:color="1F4E79" w:themeColor="accent1" w:themeShade="80"/>
            </w:tcBorders>
          </w:tcPr>
          <w:p w:rsidR="00BB1477" w:rsidRPr="009956C4" w:rsidRDefault="00BB1477" w:rsidP="00F20777">
            <w:pPr>
              <w:rPr>
                <w:rFonts w:ascii="Arial" w:hAnsi="Arial" w:cs="Arial"/>
                <w:sz w:val="12"/>
                <w:lang w:val="es-BO"/>
              </w:rPr>
            </w:pPr>
          </w:p>
        </w:tc>
      </w:tr>
      <w:tr w:rsidR="00BB1477" w:rsidRPr="009956C4" w:rsidTr="00F20777">
        <w:trPr>
          <w:trHeight w:val="20"/>
          <w:jc w:val="center"/>
        </w:trPr>
        <w:tc>
          <w:tcPr>
            <w:tcW w:w="2366" w:type="dxa"/>
            <w:vMerge w:val="restart"/>
            <w:tcBorders>
              <w:left w:val="single" w:sz="12" w:space="0" w:color="1F4E79" w:themeColor="accent1" w:themeShade="80"/>
              <w:right w:val="single" w:sz="4" w:space="0" w:color="auto"/>
            </w:tcBorders>
            <w:vAlign w:val="center"/>
          </w:tcPr>
          <w:p w:rsidR="00BB1477" w:rsidRPr="009956C4" w:rsidRDefault="00BB1477" w:rsidP="00F20777">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rsidR="00BB1477" w:rsidRPr="009956C4" w:rsidRDefault="00BB1477" w:rsidP="00F20777">
            <w:pPr>
              <w:jc w:val="right"/>
              <w:rPr>
                <w:rFonts w:ascii="Arial" w:hAnsi="Arial" w:cs="Arial"/>
                <w:sz w:val="12"/>
                <w:lang w:val="es-BO"/>
              </w:rPr>
            </w:pPr>
          </w:p>
        </w:tc>
        <w:tc>
          <w:tcPr>
            <w:tcW w:w="2738" w:type="dxa"/>
            <w:gridSpan w:val="10"/>
            <w:vMerge w:val="restart"/>
            <w:tcBorders>
              <w:right w:val="single" w:sz="4" w:space="0" w:color="auto"/>
            </w:tcBorders>
          </w:tcPr>
          <w:p w:rsidR="00BB1477" w:rsidRPr="009956C4" w:rsidRDefault="00BB1477" w:rsidP="00F20777">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rPr>
                <w:rFonts w:ascii="Arial" w:hAnsi="Arial" w:cs="Arial"/>
                <w:sz w:val="12"/>
                <w:lang w:val="es-BO"/>
              </w:rPr>
            </w:pPr>
            <w:r>
              <w:rPr>
                <w:rFonts w:ascii="Arial" w:hAnsi="Arial" w:cs="Arial"/>
                <w:b/>
                <w:lang w:val="es-BO"/>
              </w:rPr>
              <w:t>FNDR-</w:t>
            </w:r>
            <w:r w:rsidRPr="00DF5FEB">
              <w:rPr>
                <w:rFonts w:ascii="Arial" w:hAnsi="Arial" w:cs="Arial"/>
                <w:b/>
                <w:lang w:val="es-BO"/>
              </w:rPr>
              <w:t>ANPE</w:t>
            </w:r>
            <w:r>
              <w:rPr>
                <w:rFonts w:ascii="Arial" w:hAnsi="Arial" w:cs="Arial"/>
                <w:b/>
                <w:lang w:val="es-BO"/>
              </w:rPr>
              <w:t>-007/25</w:t>
            </w:r>
          </w:p>
        </w:tc>
        <w:tc>
          <w:tcPr>
            <w:tcW w:w="273" w:type="dxa"/>
            <w:tcBorders>
              <w:left w:val="single" w:sz="4" w:space="0" w:color="auto"/>
              <w:right w:val="single" w:sz="12" w:space="0" w:color="1F4E79" w:themeColor="accent1" w:themeShade="80"/>
            </w:tcBorders>
          </w:tcPr>
          <w:p w:rsidR="00BB1477" w:rsidRPr="009956C4" w:rsidRDefault="00BB1477" w:rsidP="00F20777">
            <w:pPr>
              <w:rPr>
                <w:rFonts w:ascii="Arial" w:hAnsi="Arial" w:cs="Arial"/>
                <w:sz w:val="12"/>
                <w:lang w:val="es-BO"/>
              </w:rPr>
            </w:pPr>
          </w:p>
        </w:tc>
      </w:tr>
      <w:tr w:rsidR="00BB1477" w:rsidRPr="009956C4" w:rsidTr="00F20777">
        <w:trPr>
          <w:jc w:val="center"/>
        </w:trPr>
        <w:tc>
          <w:tcPr>
            <w:tcW w:w="2366" w:type="dxa"/>
            <w:vMerge/>
            <w:tcBorders>
              <w:left w:val="single" w:sz="12" w:space="0" w:color="1F4E79" w:themeColor="accent1" w:themeShade="80"/>
              <w:right w:val="single" w:sz="4" w:space="0" w:color="auto"/>
            </w:tcBorders>
            <w:vAlign w:val="center"/>
          </w:tcPr>
          <w:p w:rsidR="00BB1477" w:rsidRPr="009956C4" w:rsidRDefault="00BB1477" w:rsidP="00F20777">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BB1477" w:rsidRPr="009956C4" w:rsidRDefault="00BB1477" w:rsidP="00F20777">
            <w:pPr>
              <w:rPr>
                <w:rFonts w:ascii="Arial" w:hAnsi="Arial" w:cs="Arial"/>
                <w:sz w:val="12"/>
                <w:lang w:val="es-BO"/>
              </w:rPr>
            </w:pPr>
          </w:p>
        </w:tc>
        <w:tc>
          <w:tcPr>
            <w:tcW w:w="277" w:type="dxa"/>
            <w:tcBorders>
              <w:left w:val="single" w:sz="4" w:space="0" w:color="auto"/>
            </w:tcBorders>
            <w:shd w:val="clear" w:color="auto" w:fill="auto"/>
          </w:tcPr>
          <w:p w:rsidR="00BB1477" w:rsidRPr="009956C4" w:rsidRDefault="00BB1477" w:rsidP="00F20777">
            <w:pPr>
              <w:rPr>
                <w:rFonts w:ascii="Arial" w:hAnsi="Arial" w:cs="Arial"/>
                <w:sz w:val="12"/>
                <w:lang w:val="es-BO"/>
              </w:rPr>
            </w:pPr>
          </w:p>
        </w:tc>
        <w:tc>
          <w:tcPr>
            <w:tcW w:w="2738" w:type="dxa"/>
            <w:gridSpan w:val="10"/>
            <w:vMerge/>
            <w:tcBorders>
              <w:right w:val="single" w:sz="4" w:space="0" w:color="auto"/>
            </w:tcBorders>
            <w:shd w:val="clear" w:color="auto" w:fill="auto"/>
          </w:tcPr>
          <w:p w:rsidR="00BB1477" w:rsidRPr="009956C4" w:rsidRDefault="00BB1477" w:rsidP="00F20777">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rPr>
                <w:rFonts w:ascii="Arial" w:hAnsi="Arial" w:cs="Arial"/>
                <w:sz w:val="12"/>
                <w:lang w:val="es-BO"/>
              </w:rPr>
            </w:pPr>
          </w:p>
        </w:tc>
        <w:tc>
          <w:tcPr>
            <w:tcW w:w="273" w:type="dxa"/>
            <w:tcBorders>
              <w:left w:val="single" w:sz="4" w:space="0" w:color="auto"/>
              <w:right w:val="single" w:sz="12" w:space="0" w:color="1F4E79" w:themeColor="accent1" w:themeShade="80"/>
            </w:tcBorders>
          </w:tcPr>
          <w:p w:rsidR="00BB1477" w:rsidRPr="009956C4" w:rsidRDefault="00BB1477" w:rsidP="00F20777">
            <w:pPr>
              <w:rPr>
                <w:rFonts w:ascii="Arial" w:hAnsi="Arial" w:cs="Arial"/>
                <w:sz w:val="12"/>
                <w:lang w:val="es-BO"/>
              </w:rPr>
            </w:pPr>
          </w:p>
        </w:tc>
      </w:tr>
      <w:tr w:rsidR="00BB1477" w:rsidRPr="009956C4" w:rsidTr="00F20777">
        <w:trPr>
          <w:trHeight w:val="80"/>
          <w:jc w:val="center"/>
        </w:trPr>
        <w:tc>
          <w:tcPr>
            <w:tcW w:w="2366" w:type="dxa"/>
            <w:tcBorders>
              <w:left w:val="single" w:sz="12" w:space="0" w:color="1F4E79" w:themeColor="accent1" w:themeShade="80"/>
            </w:tcBorders>
            <w:vAlign w:val="center"/>
          </w:tcPr>
          <w:p w:rsidR="00BB1477" w:rsidRPr="009956C4" w:rsidRDefault="00BB1477" w:rsidP="00F20777">
            <w:pPr>
              <w:jc w:val="right"/>
              <w:rPr>
                <w:rFonts w:ascii="Arial" w:hAnsi="Arial" w:cs="Arial"/>
                <w:sz w:val="12"/>
                <w:lang w:val="es-BO"/>
              </w:rPr>
            </w:pPr>
          </w:p>
        </w:tc>
        <w:tc>
          <w:tcPr>
            <w:tcW w:w="283" w:type="dxa"/>
            <w:tcBorders>
              <w:top w:val="single" w:sz="4" w:space="0" w:color="auto"/>
            </w:tcBorders>
            <w:shd w:val="clear" w:color="auto" w:fill="auto"/>
          </w:tcPr>
          <w:p w:rsidR="00BB1477" w:rsidRPr="009956C4" w:rsidRDefault="00BB1477" w:rsidP="00F20777">
            <w:pPr>
              <w:rPr>
                <w:rFonts w:ascii="Arial" w:hAnsi="Arial" w:cs="Arial"/>
                <w:sz w:val="12"/>
                <w:lang w:val="es-BO"/>
              </w:rPr>
            </w:pPr>
          </w:p>
        </w:tc>
        <w:tc>
          <w:tcPr>
            <w:tcW w:w="281" w:type="dxa"/>
            <w:tcBorders>
              <w:top w:val="single" w:sz="4" w:space="0" w:color="auto"/>
            </w:tcBorders>
            <w:shd w:val="clear" w:color="auto" w:fill="auto"/>
          </w:tcPr>
          <w:p w:rsidR="00BB1477" w:rsidRPr="009956C4" w:rsidRDefault="00BB1477" w:rsidP="00F20777">
            <w:pPr>
              <w:rPr>
                <w:rFonts w:ascii="Arial" w:hAnsi="Arial" w:cs="Arial"/>
                <w:sz w:val="12"/>
                <w:lang w:val="es-BO"/>
              </w:rPr>
            </w:pPr>
          </w:p>
        </w:tc>
        <w:tc>
          <w:tcPr>
            <w:tcW w:w="282" w:type="dxa"/>
            <w:tcBorders>
              <w:top w:val="single" w:sz="4" w:space="0" w:color="auto"/>
            </w:tcBorders>
            <w:shd w:val="clear" w:color="auto" w:fill="auto"/>
          </w:tcPr>
          <w:p w:rsidR="00BB1477" w:rsidRPr="009956C4" w:rsidRDefault="00BB1477" w:rsidP="00F20777">
            <w:pPr>
              <w:rPr>
                <w:rFonts w:ascii="Arial" w:hAnsi="Arial" w:cs="Arial"/>
                <w:sz w:val="12"/>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2"/>
                <w:lang w:val="es-BO"/>
              </w:rPr>
            </w:pPr>
          </w:p>
        </w:tc>
        <w:tc>
          <w:tcPr>
            <w:tcW w:w="277" w:type="dxa"/>
            <w:tcBorders>
              <w:top w:val="single" w:sz="4" w:space="0" w:color="auto"/>
            </w:tcBorders>
            <w:shd w:val="clear" w:color="auto" w:fill="auto"/>
          </w:tcPr>
          <w:p w:rsidR="00BB1477" w:rsidRPr="009956C4" w:rsidRDefault="00BB1477" w:rsidP="00F20777">
            <w:pPr>
              <w:rPr>
                <w:rFonts w:ascii="Arial" w:hAnsi="Arial" w:cs="Arial"/>
                <w:sz w:val="12"/>
                <w:lang w:val="es-BO"/>
              </w:rPr>
            </w:pPr>
          </w:p>
        </w:tc>
        <w:tc>
          <w:tcPr>
            <w:tcW w:w="276" w:type="dxa"/>
            <w:tcBorders>
              <w:top w:val="single" w:sz="4" w:space="0" w:color="auto"/>
            </w:tcBorders>
            <w:shd w:val="clear" w:color="auto" w:fill="auto"/>
          </w:tcPr>
          <w:p w:rsidR="00BB1477" w:rsidRPr="009956C4" w:rsidRDefault="00BB1477" w:rsidP="00F20777">
            <w:pPr>
              <w:rPr>
                <w:rFonts w:ascii="Arial" w:hAnsi="Arial" w:cs="Arial"/>
                <w:sz w:val="12"/>
                <w:lang w:val="es-BO"/>
              </w:rPr>
            </w:pPr>
          </w:p>
        </w:tc>
        <w:tc>
          <w:tcPr>
            <w:tcW w:w="281" w:type="dxa"/>
            <w:tcBorders>
              <w:top w:val="single" w:sz="4" w:space="0" w:color="auto"/>
            </w:tcBorders>
            <w:shd w:val="clear" w:color="auto" w:fill="auto"/>
          </w:tcPr>
          <w:p w:rsidR="00BB1477" w:rsidRPr="009956C4" w:rsidRDefault="00BB1477" w:rsidP="00F20777">
            <w:pPr>
              <w:rPr>
                <w:rFonts w:ascii="Arial" w:hAnsi="Arial" w:cs="Arial"/>
                <w:sz w:val="12"/>
                <w:lang w:val="es-BO"/>
              </w:rPr>
            </w:pPr>
          </w:p>
        </w:tc>
        <w:tc>
          <w:tcPr>
            <w:tcW w:w="277" w:type="dxa"/>
            <w:shd w:val="clear" w:color="auto" w:fill="auto"/>
          </w:tcPr>
          <w:p w:rsidR="00BB1477" w:rsidRPr="009956C4" w:rsidRDefault="00BB1477" w:rsidP="00F20777">
            <w:pPr>
              <w:rPr>
                <w:rFonts w:ascii="Arial" w:hAnsi="Arial" w:cs="Arial"/>
                <w:sz w:val="12"/>
                <w:lang w:val="es-BO"/>
              </w:rPr>
            </w:pPr>
          </w:p>
        </w:tc>
        <w:tc>
          <w:tcPr>
            <w:tcW w:w="277" w:type="dxa"/>
            <w:shd w:val="clear" w:color="auto" w:fill="auto"/>
          </w:tcPr>
          <w:p w:rsidR="00BB1477" w:rsidRPr="009956C4" w:rsidRDefault="00BB1477" w:rsidP="00F20777">
            <w:pPr>
              <w:rPr>
                <w:rFonts w:ascii="Arial" w:hAnsi="Arial" w:cs="Arial"/>
                <w:sz w:val="12"/>
                <w:lang w:val="es-BO"/>
              </w:rPr>
            </w:pPr>
          </w:p>
        </w:tc>
        <w:tc>
          <w:tcPr>
            <w:tcW w:w="277"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3"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3"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4" w:type="dxa"/>
            <w:shd w:val="clear" w:color="auto" w:fill="auto"/>
          </w:tcPr>
          <w:p w:rsidR="00BB1477" w:rsidRPr="009956C4" w:rsidRDefault="00BB1477" w:rsidP="00F20777">
            <w:pPr>
              <w:rPr>
                <w:rFonts w:ascii="Arial" w:hAnsi="Arial" w:cs="Arial"/>
                <w:sz w:val="12"/>
                <w:lang w:val="es-BO"/>
              </w:rPr>
            </w:pPr>
          </w:p>
        </w:tc>
        <w:tc>
          <w:tcPr>
            <w:tcW w:w="274" w:type="dxa"/>
            <w:tcBorders>
              <w:top w:val="single" w:sz="4" w:space="0" w:color="auto"/>
            </w:tcBorders>
            <w:shd w:val="clear" w:color="auto" w:fill="auto"/>
          </w:tcPr>
          <w:p w:rsidR="00BB1477" w:rsidRPr="009956C4" w:rsidRDefault="00BB1477" w:rsidP="00F20777">
            <w:pPr>
              <w:rPr>
                <w:rFonts w:ascii="Arial" w:hAnsi="Arial" w:cs="Arial"/>
                <w:sz w:val="12"/>
                <w:lang w:val="es-BO"/>
              </w:rPr>
            </w:pPr>
          </w:p>
        </w:tc>
        <w:tc>
          <w:tcPr>
            <w:tcW w:w="274" w:type="dxa"/>
            <w:tcBorders>
              <w:top w:val="single" w:sz="4" w:space="0" w:color="auto"/>
            </w:tcBorders>
            <w:shd w:val="clear" w:color="auto" w:fill="auto"/>
          </w:tcPr>
          <w:p w:rsidR="00BB1477" w:rsidRPr="009956C4" w:rsidRDefault="00BB1477" w:rsidP="00F20777">
            <w:pPr>
              <w:rPr>
                <w:rFonts w:ascii="Arial" w:hAnsi="Arial" w:cs="Arial"/>
                <w:sz w:val="12"/>
                <w:lang w:val="es-BO"/>
              </w:rPr>
            </w:pPr>
          </w:p>
        </w:tc>
        <w:tc>
          <w:tcPr>
            <w:tcW w:w="819" w:type="dxa"/>
            <w:tcBorders>
              <w:top w:val="single" w:sz="4" w:space="0" w:color="auto"/>
            </w:tcBorders>
            <w:shd w:val="clear" w:color="auto" w:fill="auto"/>
          </w:tcPr>
          <w:p w:rsidR="00BB1477" w:rsidRPr="009956C4" w:rsidRDefault="00BB1477" w:rsidP="00F20777">
            <w:pPr>
              <w:jc w:val="right"/>
              <w:rPr>
                <w:rFonts w:ascii="Arial" w:hAnsi="Arial" w:cs="Arial"/>
                <w:sz w:val="12"/>
                <w:lang w:val="es-BO"/>
              </w:rPr>
            </w:pPr>
          </w:p>
        </w:tc>
        <w:tc>
          <w:tcPr>
            <w:tcW w:w="819" w:type="dxa"/>
            <w:tcBorders>
              <w:top w:val="single" w:sz="4" w:space="0" w:color="auto"/>
            </w:tcBorders>
            <w:shd w:val="clear" w:color="auto" w:fill="auto"/>
          </w:tcPr>
          <w:p w:rsidR="00BB1477" w:rsidRPr="009956C4" w:rsidRDefault="00BB1477" w:rsidP="00F20777">
            <w:pPr>
              <w:rPr>
                <w:rFonts w:ascii="Arial" w:hAnsi="Arial" w:cs="Arial"/>
                <w:sz w:val="12"/>
                <w:lang w:val="es-BO"/>
              </w:rPr>
            </w:pPr>
          </w:p>
        </w:tc>
        <w:tc>
          <w:tcPr>
            <w:tcW w:w="273" w:type="dxa"/>
            <w:tcBorders>
              <w:left w:val="nil"/>
              <w:right w:val="single" w:sz="12" w:space="0" w:color="1F4E79" w:themeColor="accent1" w:themeShade="80"/>
            </w:tcBorders>
          </w:tcPr>
          <w:p w:rsidR="00BB1477" w:rsidRPr="009956C4" w:rsidRDefault="00BB1477" w:rsidP="00F20777">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260"/>
        <w:gridCol w:w="789"/>
        <w:gridCol w:w="757"/>
        <w:gridCol w:w="260"/>
      </w:tblGrid>
      <w:tr w:rsidR="00BB1477" w:rsidRPr="009956C4" w:rsidTr="00F20777">
        <w:trPr>
          <w:jc w:val="center"/>
        </w:trPr>
        <w:tc>
          <w:tcPr>
            <w:tcW w:w="2104" w:type="dxa"/>
            <w:tcBorders>
              <w:left w:val="single" w:sz="12" w:space="0" w:color="1F4E79" w:themeColor="accent1" w:themeShade="80"/>
              <w:right w:val="single" w:sz="4" w:space="0" w:color="auto"/>
            </w:tcBorders>
            <w:vAlign w:val="center"/>
          </w:tcPr>
          <w:p w:rsidR="00BB1477" w:rsidRPr="006B1A11" w:rsidRDefault="00BB1477" w:rsidP="00F20777">
            <w:pPr>
              <w:jc w:val="right"/>
              <w:rPr>
                <w:rFonts w:ascii="Arial" w:hAnsi="Arial" w:cs="Arial"/>
                <w:sz w:val="14"/>
                <w:lang w:val="es-BO"/>
              </w:rPr>
            </w:pPr>
            <w:r w:rsidRPr="006B1A11">
              <w:rPr>
                <w:rFonts w:ascii="Arial"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6B1A11" w:rsidRDefault="00BB1477" w:rsidP="00F20777">
            <w:pPr>
              <w:rPr>
                <w:rFonts w:ascii="Arial" w:hAnsi="Arial" w:cs="Arial"/>
                <w:lang w:val="es-BO"/>
              </w:rPr>
            </w:pPr>
            <w:r w:rsidRPr="006B1A11">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6B1A11" w:rsidRDefault="00BB1477" w:rsidP="00F20777">
            <w:pPr>
              <w:rPr>
                <w:rFonts w:ascii="Arial" w:hAnsi="Arial" w:cs="Arial"/>
                <w:lang w:val="es-BO"/>
              </w:rPr>
            </w:pPr>
            <w:r>
              <w:rPr>
                <w:rFonts w:ascii="Arial" w:hAnsi="Arial" w:cs="Arial"/>
                <w:lang w:val="es-BO"/>
              </w:rPr>
              <w:t>5</w:t>
            </w:r>
          </w:p>
        </w:tc>
        <w:tc>
          <w:tcPr>
            <w:tcW w:w="282" w:type="dxa"/>
            <w:tcBorders>
              <w:left w:val="single" w:sz="4" w:space="0" w:color="auto"/>
              <w:right w:val="single" w:sz="4" w:space="0" w:color="auto"/>
            </w:tcBorders>
          </w:tcPr>
          <w:p w:rsidR="00BB1477" w:rsidRPr="006B1A11" w:rsidRDefault="00BB1477" w:rsidP="00F20777">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6B1A11" w:rsidRDefault="00BB1477" w:rsidP="00F20777">
            <w:pPr>
              <w:rPr>
                <w:rFonts w:ascii="Arial" w:hAnsi="Arial" w:cs="Arial"/>
                <w:lang w:val="es-BO"/>
              </w:rPr>
            </w:pPr>
            <w:r w:rsidRPr="006B1A11">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6B1A11" w:rsidRDefault="00BB1477" w:rsidP="00F20777">
            <w:pPr>
              <w:rPr>
                <w:rFonts w:ascii="Arial" w:hAnsi="Arial" w:cs="Arial"/>
                <w:lang w:val="es-BO"/>
              </w:rPr>
            </w:pPr>
            <w:r w:rsidRPr="006B1A11">
              <w:rPr>
                <w:rFonts w:ascii="Arial" w:hAnsi="Arial" w:cs="Arial"/>
                <w:lang w:val="es-BO"/>
              </w:rPr>
              <w:t>8</w:t>
            </w:r>
          </w:p>
        </w:tc>
        <w:tc>
          <w:tcPr>
            <w:tcW w:w="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6B1A11" w:rsidRDefault="00BB1477" w:rsidP="00F20777">
            <w:pPr>
              <w:rPr>
                <w:rFonts w:ascii="Arial" w:hAnsi="Arial" w:cs="Arial"/>
                <w:lang w:val="es-BO"/>
              </w:rPr>
            </w:pPr>
            <w:r w:rsidRPr="006B1A11">
              <w:rPr>
                <w:rFonts w:ascii="Arial" w:hAnsi="Arial" w:cs="Arial"/>
                <w:lang w:val="es-BO"/>
              </w:rPr>
              <w:t>6</w:t>
            </w:r>
          </w:p>
        </w:tc>
        <w:tc>
          <w:tcPr>
            <w:tcW w:w="2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6B1A11" w:rsidRDefault="00BB1477" w:rsidP="00F20777">
            <w:pPr>
              <w:rPr>
                <w:rFonts w:ascii="Arial" w:hAnsi="Arial" w:cs="Arial"/>
                <w:lang w:val="es-BO"/>
              </w:rPr>
            </w:pPr>
            <w:r w:rsidRPr="006B1A11">
              <w:rPr>
                <w:rFonts w:ascii="Arial" w:hAnsi="Arial" w:cs="Arial"/>
                <w:lang w:val="es-BO"/>
              </w:rPr>
              <w:t>2</w:t>
            </w:r>
          </w:p>
        </w:tc>
        <w:tc>
          <w:tcPr>
            <w:tcW w:w="277" w:type="dxa"/>
            <w:tcBorders>
              <w:left w:val="single" w:sz="4" w:space="0" w:color="auto"/>
              <w:right w:val="single" w:sz="4" w:space="0" w:color="auto"/>
            </w:tcBorders>
          </w:tcPr>
          <w:p w:rsidR="00BB1477" w:rsidRPr="006B1A11" w:rsidRDefault="00BB1477" w:rsidP="00F20777">
            <w:pPr>
              <w:rPr>
                <w:rFonts w:ascii="Arial" w:hAnsi="Arial" w:cs="Arial"/>
                <w:lang w:val="es-BO"/>
              </w:rPr>
            </w:pPr>
            <w:r w:rsidRPr="006B1A11">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6B1A11" w:rsidRDefault="00BB1477" w:rsidP="00F20777">
            <w:pPr>
              <w:rPr>
                <w:rFonts w:ascii="Arial" w:hAnsi="Arial" w:cs="Arial"/>
                <w:lang w:val="es-BO"/>
              </w:rPr>
            </w:pPr>
            <w:r w:rsidRPr="006B1A11">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6B1A11" w:rsidRDefault="00BB1477" w:rsidP="00F20777">
            <w:pPr>
              <w:rPr>
                <w:rFonts w:ascii="Arial" w:hAnsi="Arial" w:cs="Arial"/>
                <w:lang w:val="es-BO"/>
              </w:rPr>
            </w:pPr>
            <w:r w:rsidRPr="006B1A11">
              <w:rPr>
                <w:rFonts w:ascii="Arial" w:hAnsi="Arial" w:cs="Arial"/>
                <w:lang w:val="es-BO"/>
              </w:rPr>
              <w:t>0</w:t>
            </w:r>
          </w:p>
        </w:tc>
        <w:tc>
          <w:tcPr>
            <w:tcW w:w="273" w:type="dxa"/>
            <w:tcBorders>
              <w:left w:val="single" w:sz="4" w:space="0" w:color="auto"/>
              <w:right w:val="single" w:sz="4" w:space="0" w:color="auto"/>
            </w:tcBorders>
          </w:tcPr>
          <w:p w:rsidR="00BB1477" w:rsidRPr="006B1A11" w:rsidRDefault="00BB1477" w:rsidP="00F20777">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5A1B34" w:rsidRDefault="00BB1477" w:rsidP="00F20777">
            <w:pPr>
              <w:rPr>
                <w:rFonts w:ascii="Arial" w:hAnsi="Arial" w:cs="Arial"/>
                <w:lang w:val="es-BO"/>
              </w:rPr>
            </w:pPr>
            <w:r w:rsidRPr="005A1B34">
              <w:rPr>
                <w:rFonts w:ascii="Arial" w:hAnsi="Arial" w:cs="Arial"/>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5A1B34" w:rsidRDefault="00BB1477" w:rsidP="00F20777">
            <w:pPr>
              <w:rPr>
                <w:rFonts w:ascii="Arial" w:hAnsi="Arial" w:cs="Arial"/>
                <w:lang w:val="es-BO"/>
              </w:rPr>
            </w:pPr>
            <w:r w:rsidRPr="005A1B34">
              <w:rPr>
                <w:rFonts w:ascii="Arial" w:hAnsi="Arial" w:cs="Arial"/>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5A1B34" w:rsidRDefault="00BB1477" w:rsidP="00F20777">
            <w:pPr>
              <w:rPr>
                <w:rFonts w:ascii="Arial" w:hAnsi="Arial" w:cs="Arial"/>
                <w:lang w:val="es-BO"/>
              </w:rPr>
            </w:pPr>
            <w:r w:rsidRPr="005A1B34">
              <w:rPr>
                <w:rFonts w:ascii="Arial" w:hAnsi="Arial" w:cs="Arial"/>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5A1B34" w:rsidRDefault="00BB1477" w:rsidP="00F20777">
            <w:pPr>
              <w:rPr>
                <w:rFonts w:ascii="Arial" w:hAnsi="Arial" w:cs="Arial"/>
                <w:lang w:val="es-BO"/>
              </w:rPr>
            </w:pPr>
            <w:r w:rsidRPr="005A1B34">
              <w:rPr>
                <w:rFonts w:ascii="Arial" w:hAnsi="Arial" w:cs="Arial"/>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5A1B34" w:rsidRDefault="00BB1477" w:rsidP="00F20777">
            <w:pPr>
              <w:rPr>
                <w:rFonts w:ascii="Arial" w:hAnsi="Arial" w:cs="Arial"/>
                <w:lang w:val="es-BO"/>
              </w:rPr>
            </w:pPr>
            <w:r w:rsidRPr="005A1B34">
              <w:rPr>
                <w:rFonts w:ascii="Arial" w:hAnsi="Arial" w:cs="Arial"/>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5A1B34" w:rsidRDefault="00BB1477" w:rsidP="00F20777">
            <w:pPr>
              <w:rPr>
                <w:rFonts w:ascii="Arial" w:hAnsi="Arial" w:cs="Arial"/>
                <w:lang w:val="es-BO"/>
              </w:rPr>
            </w:pPr>
            <w:r w:rsidRPr="005A1B34">
              <w:rPr>
                <w:rFonts w:ascii="Arial" w:hAnsi="Arial" w:cs="Arial"/>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5A1B34" w:rsidRDefault="00BB1477" w:rsidP="00F20777">
            <w:pPr>
              <w:rPr>
                <w:rFonts w:ascii="Arial" w:hAnsi="Arial" w:cs="Arial"/>
                <w:lang w:val="es-BO"/>
              </w:rPr>
            </w:pPr>
            <w:r w:rsidRPr="005A1B34">
              <w:rPr>
                <w:rFonts w:ascii="Arial" w:hAnsi="Arial" w:cs="Arial"/>
                <w:lang w:val="es-BO"/>
              </w:rPr>
              <w:t>1</w:t>
            </w:r>
          </w:p>
        </w:tc>
        <w:tc>
          <w:tcPr>
            <w:tcW w:w="273" w:type="dxa"/>
            <w:tcBorders>
              <w:left w:val="single" w:sz="4" w:space="0" w:color="auto"/>
              <w:right w:val="single" w:sz="4" w:space="0" w:color="auto"/>
            </w:tcBorders>
          </w:tcPr>
          <w:p w:rsidR="00BB1477" w:rsidRPr="006B1A11" w:rsidRDefault="00BB1477" w:rsidP="00F20777">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6B1A11" w:rsidRDefault="00BB1477" w:rsidP="00F20777">
            <w:pPr>
              <w:rPr>
                <w:rFonts w:ascii="Arial" w:hAnsi="Arial" w:cs="Arial"/>
                <w:lang w:val="es-BO"/>
              </w:rPr>
            </w:pPr>
            <w:r w:rsidRPr="006B1A11">
              <w:rPr>
                <w:rFonts w:ascii="Arial" w:hAnsi="Arial" w:cs="Arial"/>
                <w:lang w:val="es-BO"/>
              </w:rPr>
              <w:t>1</w:t>
            </w:r>
          </w:p>
        </w:tc>
        <w:tc>
          <w:tcPr>
            <w:tcW w:w="273" w:type="dxa"/>
            <w:tcBorders>
              <w:left w:val="single" w:sz="4" w:space="0" w:color="auto"/>
              <w:right w:val="single" w:sz="4" w:space="0" w:color="auto"/>
            </w:tcBorders>
          </w:tcPr>
          <w:p w:rsidR="00BB1477" w:rsidRPr="006B1A11" w:rsidRDefault="00BB1477" w:rsidP="00F20777">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6B1A11" w:rsidRDefault="00BB1477" w:rsidP="00F20777">
            <w:pPr>
              <w:rPr>
                <w:rFonts w:ascii="Arial" w:hAnsi="Arial" w:cs="Arial"/>
                <w:lang w:val="es-BO"/>
              </w:rPr>
            </w:pPr>
            <w:r>
              <w:rPr>
                <w:rFonts w:ascii="Arial" w:hAnsi="Arial" w:cs="Arial"/>
                <w:lang w:val="es-BO"/>
              </w:rPr>
              <w:t>1</w:t>
            </w:r>
          </w:p>
        </w:tc>
        <w:tc>
          <w:tcPr>
            <w:tcW w:w="273" w:type="dxa"/>
            <w:tcBorders>
              <w:left w:val="single" w:sz="4" w:space="0" w:color="auto"/>
            </w:tcBorders>
          </w:tcPr>
          <w:p w:rsidR="00BB1477" w:rsidRPr="006B1A11" w:rsidRDefault="00BB1477" w:rsidP="00F20777">
            <w:pPr>
              <w:rPr>
                <w:rFonts w:ascii="Arial" w:hAnsi="Arial" w:cs="Arial"/>
                <w:sz w:val="14"/>
                <w:lang w:val="es-BO"/>
              </w:rPr>
            </w:pPr>
          </w:p>
        </w:tc>
        <w:tc>
          <w:tcPr>
            <w:tcW w:w="819" w:type="dxa"/>
            <w:tcBorders>
              <w:right w:val="single" w:sz="4" w:space="0" w:color="auto"/>
            </w:tcBorders>
          </w:tcPr>
          <w:p w:rsidR="00BB1477" w:rsidRPr="006B1A11" w:rsidRDefault="00BB1477" w:rsidP="00F20777">
            <w:pPr>
              <w:jc w:val="right"/>
              <w:rPr>
                <w:rFonts w:ascii="Arial" w:hAnsi="Arial" w:cs="Arial"/>
                <w:sz w:val="14"/>
                <w:lang w:val="es-BO"/>
              </w:rPr>
            </w:pPr>
            <w:r w:rsidRPr="006B1A11">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EEAF6" w:themeFill="accent1" w:themeFillTint="33"/>
          </w:tcPr>
          <w:p w:rsidR="00BB1477" w:rsidRPr="000C4853" w:rsidRDefault="00BB1477" w:rsidP="00F20777">
            <w:pPr>
              <w:rPr>
                <w:rFonts w:ascii="Arial" w:hAnsi="Arial" w:cs="Arial"/>
                <w:lang w:val="es-BO"/>
              </w:rPr>
            </w:pPr>
            <w:r w:rsidRPr="006B1A11">
              <w:rPr>
                <w:rFonts w:ascii="Arial" w:hAnsi="Arial" w:cs="Arial"/>
                <w:lang w:val="es-BO"/>
              </w:rPr>
              <w:t>202</w:t>
            </w:r>
            <w:r>
              <w:rPr>
                <w:rFonts w:ascii="Arial" w:hAnsi="Arial" w:cs="Arial"/>
                <w:lang w:val="es-BO"/>
              </w:rPr>
              <w:t>5</w:t>
            </w:r>
          </w:p>
        </w:tc>
        <w:tc>
          <w:tcPr>
            <w:tcW w:w="273" w:type="dxa"/>
            <w:tcBorders>
              <w:left w:val="single" w:sz="4" w:space="0" w:color="auto"/>
              <w:right w:val="single" w:sz="12" w:space="0" w:color="1F4E79" w:themeColor="accent1" w:themeShade="80"/>
            </w:tcBorders>
          </w:tcPr>
          <w:p w:rsidR="00BB1477" w:rsidRPr="009956C4" w:rsidRDefault="00BB1477" w:rsidP="00F20777">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311"/>
        <w:gridCol w:w="281"/>
        <w:gridCol w:w="282"/>
        <w:gridCol w:w="272"/>
        <w:gridCol w:w="277"/>
        <w:gridCol w:w="276"/>
        <w:gridCol w:w="301"/>
        <w:gridCol w:w="9"/>
        <w:gridCol w:w="301"/>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68"/>
      </w:tblGrid>
      <w:tr w:rsidR="00BB1477" w:rsidRPr="009956C4" w:rsidTr="00F20777">
        <w:trPr>
          <w:jc w:val="center"/>
        </w:trPr>
        <w:tc>
          <w:tcPr>
            <w:tcW w:w="1775" w:type="dxa"/>
            <w:tcBorders>
              <w:left w:val="single" w:sz="12" w:space="0" w:color="1F4E79" w:themeColor="accent1" w:themeShade="80"/>
            </w:tcBorders>
            <w:vAlign w:val="center"/>
          </w:tcPr>
          <w:p w:rsidR="00BB1477" w:rsidRPr="009956C4" w:rsidRDefault="00BB1477" w:rsidP="00F20777">
            <w:pPr>
              <w:jc w:val="right"/>
              <w:rPr>
                <w:rFonts w:ascii="Arial" w:hAnsi="Arial" w:cs="Arial"/>
                <w:sz w:val="14"/>
                <w:lang w:val="es-BO"/>
              </w:rPr>
            </w:pPr>
          </w:p>
        </w:tc>
        <w:tc>
          <w:tcPr>
            <w:tcW w:w="311"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81"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82"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7"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83" w:type="dxa"/>
            <w:gridSpan w:val="2"/>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311" w:type="dxa"/>
            <w:gridSpan w:val="2"/>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816" w:type="dxa"/>
            <w:gridSpan w:val="3"/>
            <w:tcBorders>
              <w:bottom w:val="single" w:sz="4" w:space="0" w:color="auto"/>
            </w:tcBorders>
            <w:shd w:val="clear" w:color="auto" w:fill="auto"/>
          </w:tcPr>
          <w:p w:rsidR="00BB1477" w:rsidRPr="009956C4" w:rsidRDefault="00BB1477" w:rsidP="00F20777">
            <w:pPr>
              <w:jc w:val="right"/>
              <w:rPr>
                <w:rFonts w:ascii="Arial" w:hAnsi="Arial" w:cs="Arial"/>
                <w:sz w:val="14"/>
                <w:lang w:val="es-BO"/>
              </w:rPr>
            </w:pPr>
          </w:p>
        </w:tc>
        <w:tc>
          <w:tcPr>
            <w:tcW w:w="816" w:type="dxa"/>
            <w:gridSpan w:val="3"/>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0" w:type="dxa"/>
            <w:tcBorders>
              <w:left w:val="nil"/>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trHeight w:val="227"/>
          <w:jc w:val="center"/>
        </w:trPr>
        <w:tc>
          <w:tcPr>
            <w:tcW w:w="1775" w:type="dxa"/>
            <w:tcBorders>
              <w:left w:val="single" w:sz="12" w:space="0" w:color="1F4E79" w:themeColor="accent1" w:themeShade="80"/>
              <w:right w:val="single" w:sz="4" w:space="0" w:color="auto"/>
            </w:tcBorders>
            <w:vAlign w:val="center"/>
          </w:tcPr>
          <w:p w:rsidR="00BB1477" w:rsidRPr="009956C4" w:rsidRDefault="00BB1477" w:rsidP="00F20777">
            <w:pPr>
              <w:jc w:val="right"/>
              <w:rPr>
                <w:rFonts w:ascii="Arial" w:hAnsi="Arial" w:cs="Arial"/>
                <w:sz w:val="14"/>
                <w:lang w:val="es-BO"/>
              </w:rPr>
            </w:pPr>
            <w:r w:rsidRPr="009956C4">
              <w:rPr>
                <w:rFonts w:ascii="Arial" w:hAnsi="Arial" w:cs="Arial"/>
                <w:sz w:val="14"/>
                <w:lang w:val="es-BO"/>
              </w:rPr>
              <w:t>Objeto de la contratación</w:t>
            </w:r>
          </w:p>
        </w:tc>
        <w:tc>
          <w:tcPr>
            <w:tcW w:w="8297" w:type="dxa"/>
            <w:gridSpan w:val="3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63663B" w:rsidRDefault="00BB1477" w:rsidP="00F20777">
            <w:pPr>
              <w:rPr>
                <w:rFonts w:ascii="Arial" w:hAnsi="Arial" w:cs="Arial"/>
                <w:b/>
                <w:color w:val="323E4F" w:themeColor="text2" w:themeShade="BF"/>
                <w:sz w:val="24"/>
                <w:szCs w:val="24"/>
              </w:rPr>
            </w:pPr>
            <w:r>
              <w:rPr>
                <w:rFonts w:ascii="Arial" w:hAnsi="Arial" w:cs="Arial"/>
              </w:rPr>
              <w:t>ADQUISICIÓN DE TONERS PARA  IMPRESORAS PARA EL FNDR</w:t>
            </w:r>
          </w:p>
        </w:tc>
        <w:tc>
          <w:tcPr>
            <w:tcW w:w="270" w:type="dxa"/>
            <w:tcBorders>
              <w:left w:val="single" w:sz="4" w:space="0" w:color="auto"/>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trHeight w:val="20"/>
          <w:jc w:val="center"/>
        </w:trPr>
        <w:tc>
          <w:tcPr>
            <w:tcW w:w="1775" w:type="dxa"/>
            <w:tcBorders>
              <w:left w:val="single" w:sz="12" w:space="0" w:color="1F4E79" w:themeColor="accent1" w:themeShade="80"/>
            </w:tcBorders>
            <w:vAlign w:val="center"/>
          </w:tcPr>
          <w:p w:rsidR="00BB1477" w:rsidRPr="009956C4" w:rsidRDefault="00BB1477" w:rsidP="00F20777">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81"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8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7"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83" w:type="dxa"/>
            <w:gridSpan w:val="2"/>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311" w:type="dxa"/>
            <w:gridSpan w:val="2"/>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816" w:type="dxa"/>
            <w:gridSpan w:val="3"/>
            <w:tcBorders>
              <w:top w:val="single" w:sz="4" w:space="0" w:color="auto"/>
            </w:tcBorders>
            <w:shd w:val="clear" w:color="auto" w:fill="auto"/>
          </w:tcPr>
          <w:p w:rsidR="00BB1477" w:rsidRPr="009956C4" w:rsidRDefault="00BB1477" w:rsidP="00F20777">
            <w:pPr>
              <w:jc w:val="right"/>
              <w:rPr>
                <w:rFonts w:ascii="Arial" w:hAnsi="Arial" w:cs="Arial"/>
                <w:sz w:val="14"/>
                <w:lang w:val="es-BO"/>
              </w:rPr>
            </w:pPr>
          </w:p>
        </w:tc>
        <w:tc>
          <w:tcPr>
            <w:tcW w:w="816" w:type="dxa"/>
            <w:gridSpan w:val="3"/>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0" w:type="dxa"/>
            <w:tcBorders>
              <w:left w:val="nil"/>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trHeight w:val="20"/>
          <w:jc w:val="center"/>
        </w:trPr>
        <w:tc>
          <w:tcPr>
            <w:tcW w:w="1775" w:type="dxa"/>
            <w:vMerge w:val="restart"/>
            <w:tcBorders>
              <w:left w:val="single" w:sz="12" w:space="0" w:color="1F4E79" w:themeColor="accent1" w:themeShade="80"/>
              <w:right w:val="single" w:sz="4" w:space="0" w:color="auto"/>
            </w:tcBorders>
            <w:vAlign w:val="center"/>
          </w:tcPr>
          <w:p w:rsidR="00BB1477" w:rsidRPr="009956C4" w:rsidRDefault="00BB1477" w:rsidP="00F20777">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rPr>
                <w:rFonts w:ascii="Arial" w:hAnsi="Arial" w:cs="Arial"/>
                <w:sz w:val="14"/>
                <w:szCs w:val="2"/>
                <w:lang w:val="es-BO"/>
              </w:rPr>
            </w:pPr>
            <w:r>
              <w:rPr>
                <w:rFonts w:ascii="Arial" w:hAnsi="Arial" w:cs="Arial"/>
                <w:sz w:val="14"/>
                <w:szCs w:val="2"/>
                <w:lang w:val="es-BO"/>
              </w:rPr>
              <w:t>X</w:t>
            </w:r>
          </w:p>
        </w:tc>
        <w:tc>
          <w:tcPr>
            <w:tcW w:w="2258" w:type="dxa"/>
            <w:gridSpan w:val="10"/>
            <w:tcBorders>
              <w:left w:val="single" w:sz="4" w:space="0" w:color="auto"/>
            </w:tcBorders>
          </w:tcPr>
          <w:p w:rsidR="00BB1477" w:rsidRPr="009956C4" w:rsidRDefault="00BB1477" w:rsidP="00F20777">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rsidR="00BB1477" w:rsidRPr="009956C4" w:rsidRDefault="00BB1477" w:rsidP="00F20777">
            <w:pPr>
              <w:rPr>
                <w:rFonts w:ascii="Arial" w:hAnsi="Arial" w:cs="Arial"/>
                <w:sz w:val="14"/>
                <w:szCs w:val="2"/>
                <w:lang w:val="es-BO"/>
              </w:rPr>
            </w:pPr>
          </w:p>
        </w:tc>
        <w:tc>
          <w:tcPr>
            <w:tcW w:w="273" w:type="dxa"/>
            <w:tcBorders>
              <w:left w:val="nil"/>
              <w:right w:val="single" w:sz="4" w:space="0" w:color="auto"/>
            </w:tcBorders>
          </w:tcPr>
          <w:p w:rsidR="00BB1477" w:rsidRPr="009956C4" w:rsidRDefault="00BB1477" w:rsidP="00F20777">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rPr>
                <w:rFonts w:ascii="Arial" w:hAnsi="Arial" w:cs="Arial"/>
                <w:sz w:val="14"/>
                <w:lang w:val="es-BO"/>
              </w:rPr>
            </w:pPr>
          </w:p>
        </w:tc>
        <w:tc>
          <w:tcPr>
            <w:tcW w:w="2728" w:type="dxa"/>
            <w:gridSpan w:val="10"/>
            <w:tcBorders>
              <w:left w:val="single" w:sz="4" w:space="0" w:color="auto"/>
            </w:tcBorders>
          </w:tcPr>
          <w:p w:rsidR="00BB1477" w:rsidRPr="009956C4" w:rsidRDefault="00BB1477" w:rsidP="00F20777">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rsidR="00BB1477" w:rsidRPr="009956C4" w:rsidRDefault="00BB1477" w:rsidP="00F20777">
            <w:pPr>
              <w:rPr>
                <w:rFonts w:ascii="Arial" w:hAnsi="Arial" w:cs="Arial"/>
                <w:sz w:val="14"/>
                <w:szCs w:val="2"/>
                <w:lang w:val="es-BO"/>
              </w:rPr>
            </w:pPr>
          </w:p>
        </w:tc>
        <w:tc>
          <w:tcPr>
            <w:tcW w:w="273"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0" w:type="dxa"/>
            <w:tcBorders>
              <w:right w:val="single" w:sz="12" w:space="0" w:color="1F4E79" w:themeColor="accent1" w:themeShade="80"/>
            </w:tcBorders>
          </w:tcPr>
          <w:p w:rsidR="00BB1477" w:rsidRPr="009956C4" w:rsidRDefault="00BB1477" w:rsidP="00F20777">
            <w:pPr>
              <w:rPr>
                <w:rFonts w:ascii="Arial" w:hAnsi="Arial" w:cs="Arial"/>
                <w:sz w:val="14"/>
                <w:szCs w:val="2"/>
                <w:lang w:val="es-BO"/>
              </w:rPr>
            </w:pPr>
          </w:p>
        </w:tc>
      </w:tr>
      <w:tr w:rsidR="00BB1477" w:rsidRPr="009956C4" w:rsidTr="00F20777">
        <w:trPr>
          <w:trHeight w:val="20"/>
          <w:jc w:val="center"/>
        </w:trPr>
        <w:tc>
          <w:tcPr>
            <w:tcW w:w="1775" w:type="dxa"/>
            <w:vMerge/>
            <w:tcBorders>
              <w:left w:val="single" w:sz="12" w:space="0" w:color="1F4E79" w:themeColor="accent1" w:themeShade="80"/>
            </w:tcBorders>
            <w:vAlign w:val="center"/>
          </w:tcPr>
          <w:p w:rsidR="00BB1477" w:rsidRPr="009956C4" w:rsidRDefault="00BB1477" w:rsidP="00F20777">
            <w:pPr>
              <w:jc w:val="right"/>
              <w:rPr>
                <w:rFonts w:ascii="Arial" w:hAnsi="Arial" w:cs="Arial"/>
                <w:sz w:val="14"/>
                <w:szCs w:val="2"/>
                <w:lang w:val="es-BO"/>
              </w:rPr>
            </w:pPr>
          </w:p>
        </w:tc>
        <w:tc>
          <w:tcPr>
            <w:tcW w:w="311" w:type="dxa"/>
            <w:tcBorders>
              <w:top w:val="single" w:sz="4" w:space="0" w:color="auto"/>
              <w:bottom w:val="single" w:sz="4" w:space="0" w:color="auto"/>
            </w:tcBorders>
          </w:tcPr>
          <w:p w:rsidR="00BB1477" w:rsidRPr="009956C4" w:rsidRDefault="00BB1477" w:rsidP="00F20777">
            <w:pPr>
              <w:rPr>
                <w:rFonts w:ascii="Arial" w:hAnsi="Arial" w:cs="Arial"/>
                <w:sz w:val="6"/>
                <w:szCs w:val="8"/>
                <w:lang w:val="es-BO"/>
              </w:rPr>
            </w:pPr>
          </w:p>
        </w:tc>
        <w:tc>
          <w:tcPr>
            <w:tcW w:w="281" w:type="dxa"/>
          </w:tcPr>
          <w:p w:rsidR="00BB1477" w:rsidRPr="009956C4" w:rsidRDefault="00BB1477" w:rsidP="00F20777">
            <w:pPr>
              <w:rPr>
                <w:rFonts w:ascii="Arial" w:hAnsi="Arial" w:cs="Arial"/>
                <w:sz w:val="6"/>
                <w:szCs w:val="8"/>
                <w:lang w:val="es-BO"/>
              </w:rPr>
            </w:pPr>
          </w:p>
        </w:tc>
        <w:tc>
          <w:tcPr>
            <w:tcW w:w="282" w:type="dxa"/>
          </w:tcPr>
          <w:p w:rsidR="00BB1477" w:rsidRPr="009956C4" w:rsidRDefault="00BB1477" w:rsidP="00F20777">
            <w:pPr>
              <w:rPr>
                <w:rFonts w:ascii="Arial" w:hAnsi="Arial" w:cs="Arial"/>
                <w:sz w:val="6"/>
                <w:szCs w:val="8"/>
                <w:lang w:val="es-BO"/>
              </w:rPr>
            </w:pPr>
          </w:p>
        </w:tc>
        <w:tc>
          <w:tcPr>
            <w:tcW w:w="272" w:type="dxa"/>
          </w:tcPr>
          <w:p w:rsidR="00BB1477" w:rsidRPr="009956C4" w:rsidRDefault="00BB1477" w:rsidP="00F20777">
            <w:pPr>
              <w:rPr>
                <w:rFonts w:ascii="Arial" w:hAnsi="Arial" w:cs="Arial"/>
                <w:sz w:val="6"/>
                <w:szCs w:val="8"/>
                <w:lang w:val="es-BO"/>
              </w:rPr>
            </w:pPr>
          </w:p>
        </w:tc>
        <w:tc>
          <w:tcPr>
            <w:tcW w:w="277" w:type="dxa"/>
          </w:tcPr>
          <w:p w:rsidR="00BB1477" w:rsidRPr="009956C4" w:rsidRDefault="00BB1477" w:rsidP="00F20777">
            <w:pPr>
              <w:rPr>
                <w:rFonts w:ascii="Arial" w:hAnsi="Arial" w:cs="Arial"/>
                <w:sz w:val="6"/>
                <w:szCs w:val="8"/>
                <w:lang w:val="es-BO"/>
              </w:rPr>
            </w:pPr>
          </w:p>
        </w:tc>
        <w:tc>
          <w:tcPr>
            <w:tcW w:w="276" w:type="dxa"/>
          </w:tcPr>
          <w:p w:rsidR="00BB1477" w:rsidRPr="009956C4" w:rsidRDefault="00BB1477" w:rsidP="00F20777">
            <w:pPr>
              <w:rPr>
                <w:rFonts w:ascii="Arial" w:hAnsi="Arial" w:cs="Arial"/>
                <w:sz w:val="6"/>
                <w:szCs w:val="8"/>
                <w:lang w:val="es-BO"/>
              </w:rPr>
            </w:pPr>
          </w:p>
        </w:tc>
        <w:tc>
          <w:tcPr>
            <w:tcW w:w="283" w:type="dxa"/>
            <w:gridSpan w:val="2"/>
          </w:tcPr>
          <w:p w:rsidR="00BB1477" w:rsidRPr="009956C4" w:rsidRDefault="00BB1477" w:rsidP="00F20777">
            <w:pPr>
              <w:rPr>
                <w:rFonts w:ascii="Arial" w:hAnsi="Arial" w:cs="Arial"/>
                <w:sz w:val="6"/>
                <w:szCs w:val="8"/>
                <w:lang w:val="es-BO"/>
              </w:rPr>
            </w:pPr>
          </w:p>
        </w:tc>
        <w:tc>
          <w:tcPr>
            <w:tcW w:w="311" w:type="dxa"/>
            <w:gridSpan w:val="2"/>
          </w:tcPr>
          <w:p w:rsidR="00BB1477" w:rsidRPr="009956C4" w:rsidRDefault="00BB1477" w:rsidP="00F20777">
            <w:pPr>
              <w:rPr>
                <w:rFonts w:ascii="Arial" w:hAnsi="Arial" w:cs="Arial"/>
                <w:sz w:val="6"/>
                <w:szCs w:val="8"/>
                <w:lang w:val="es-BO"/>
              </w:rPr>
            </w:pPr>
          </w:p>
        </w:tc>
        <w:tc>
          <w:tcPr>
            <w:tcW w:w="276" w:type="dxa"/>
          </w:tcPr>
          <w:p w:rsidR="00BB1477" w:rsidRPr="009956C4" w:rsidRDefault="00BB1477" w:rsidP="00F20777">
            <w:pPr>
              <w:rPr>
                <w:rFonts w:ascii="Arial" w:hAnsi="Arial" w:cs="Arial"/>
                <w:sz w:val="6"/>
                <w:szCs w:val="8"/>
                <w:lang w:val="es-BO"/>
              </w:rPr>
            </w:pPr>
          </w:p>
        </w:tc>
        <w:tc>
          <w:tcPr>
            <w:tcW w:w="276" w:type="dxa"/>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2" w:type="dxa"/>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2" w:type="dxa"/>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2" w:type="dxa"/>
          </w:tcPr>
          <w:p w:rsidR="00BB1477" w:rsidRPr="009956C4" w:rsidRDefault="00BB1477" w:rsidP="00F20777">
            <w:pPr>
              <w:rPr>
                <w:rFonts w:ascii="Arial" w:hAnsi="Arial" w:cs="Arial"/>
                <w:sz w:val="6"/>
                <w:szCs w:val="8"/>
                <w:lang w:val="es-BO"/>
              </w:rPr>
            </w:pPr>
          </w:p>
        </w:tc>
        <w:tc>
          <w:tcPr>
            <w:tcW w:w="272" w:type="dxa"/>
          </w:tcPr>
          <w:p w:rsidR="00BB1477" w:rsidRPr="009956C4" w:rsidRDefault="00BB1477" w:rsidP="00F20777">
            <w:pPr>
              <w:rPr>
                <w:rFonts w:ascii="Arial" w:hAnsi="Arial" w:cs="Arial"/>
                <w:sz w:val="6"/>
                <w:szCs w:val="8"/>
                <w:lang w:val="es-BO"/>
              </w:rPr>
            </w:pPr>
          </w:p>
        </w:tc>
        <w:tc>
          <w:tcPr>
            <w:tcW w:w="272" w:type="dxa"/>
          </w:tcPr>
          <w:p w:rsidR="00BB1477" w:rsidRPr="009956C4" w:rsidRDefault="00BB1477" w:rsidP="00F20777">
            <w:pPr>
              <w:rPr>
                <w:rFonts w:ascii="Arial" w:hAnsi="Arial" w:cs="Arial"/>
                <w:sz w:val="6"/>
                <w:szCs w:val="8"/>
                <w:lang w:val="es-BO"/>
              </w:rPr>
            </w:pPr>
          </w:p>
        </w:tc>
        <w:tc>
          <w:tcPr>
            <w:tcW w:w="272" w:type="dxa"/>
          </w:tcPr>
          <w:p w:rsidR="00BB1477" w:rsidRPr="009956C4" w:rsidRDefault="00BB1477" w:rsidP="00F20777">
            <w:pPr>
              <w:rPr>
                <w:rFonts w:ascii="Arial" w:hAnsi="Arial" w:cs="Arial"/>
                <w:sz w:val="6"/>
                <w:szCs w:val="8"/>
                <w:lang w:val="es-BO"/>
              </w:rPr>
            </w:pPr>
          </w:p>
        </w:tc>
        <w:tc>
          <w:tcPr>
            <w:tcW w:w="272" w:type="dxa"/>
          </w:tcPr>
          <w:p w:rsidR="00BB1477" w:rsidRPr="009956C4" w:rsidRDefault="00BB1477" w:rsidP="00F20777">
            <w:pPr>
              <w:rPr>
                <w:rFonts w:ascii="Arial" w:hAnsi="Arial" w:cs="Arial"/>
                <w:sz w:val="6"/>
                <w:szCs w:val="8"/>
                <w:lang w:val="es-BO"/>
              </w:rPr>
            </w:pPr>
          </w:p>
        </w:tc>
        <w:tc>
          <w:tcPr>
            <w:tcW w:w="272" w:type="dxa"/>
          </w:tcPr>
          <w:p w:rsidR="00BB1477" w:rsidRPr="009956C4" w:rsidRDefault="00BB1477" w:rsidP="00F20777">
            <w:pPr>
              <w:rPr>
                <w:rFonts w:ascii="Arial" w:hAnsi="Arial" w:cs="Arial"/>
                <w:sz w:val="6"/>
                <w:szCs w:val="8"/>
                <w:lang w:val="es-BO"/>
              </w:rPr>
            </w:pPr>
          </w:p>
        </w:tc>
        <w:tc>
          <w:tcPr>
            <w:tcW w:w="270" w:type="dxa"/>
            <w:tcBorders>
              <w:right w:val="single" w:sz="12" w:space="0" w:color="1F4E79" w:themeColor="accent1" w:themeShade="80"/>
            </w:tcBorders>
          </w:tcPr>
          <w:p w:rsidR="00BB1477" w:rsidRPr="009956C4" w:rsidRDefault="00BB1477" w:rsidP="00F20777">
            <w:pPr>
              <w:rPr>
                <w:rFonts w:ascii="Arial" w:hAnsi="Arial" w:cs="Arial"/>
                <w:sz w:val="6"/>
                <w:szCs w:val="8"/>
                <w:lang w:val="es-BO"/>
              </w:rPr>
            </w:pPr>
          </w:p>
        </w:tc>
      </w:tr>
      <w:tr w:rsidR="00BB1477" w:rsidRPr="009956C4" w:rsidTr="00F20777">
        <w:trPr>
          <w:trHeight w:val="20"/>
          <w:jc w:val="center"/>
        </w:trPr>
        <w:tc>
          <w:tcPr>
            <w:tcW w:w="1775" w:type="dxa"/>
            <w:vMerge/>
            <w:tcBorders>
              <w:left w:val="single" w:sz="12" w:space="0" w:color="1F4E79" w:themeColor="accent1" w:themeShade="80"/>
              <w:right w:val="single" w:sz="4" w:space="0" w:color="auto"/>
            </w:tcBorders>
            <w:vAlign w:val="center"/>
          </w:tcPr>
          <w:p w:rsidR="00BB1477" w:rsidRPr="009956C4" w:rsidRDefault="00BB1477" w:rsidP="00F20777">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rPr>
                <w:rFonts w:ascii="Arial" w:hAnsi="Arial" w:cs="Arial"/>
                <w:sz w:val="14"/>
                <w:szCs w:val="2"/>
                <w:lang w:val="es-BO"/>
              </w:rPr>
            </w:pPr>
          </w:p>
        </w:tc>
        <w:tc>
          <w:tcPr>
            <w:tcW w:w="2258" w:type="dxa"/>
            <w:gridSpan w:val="10"/>
            <w:tcBorders>
              <w:left w:val="single" w:sz="4" w:space="0" w:color="auto"/>
            </w:tcBorders>
          </w:tcPr>
          <w:p w:rsidR="00BB1477" w:rsidRPr="009956C4" w:rsidRDefault="00BB1477" w:rsidP="00F20777">
            <w:pPr>
              <w:rPr>
                <w:rFonts w:ascii="Arial" w:hAnsi="Arial" w:cs="Arial"/>
                <w:sz w:val="14"/>
                <w:szCs w:val="2"/>
                <w:lang w:val="es-BO"/>
              </w:rPr>
            </w:pPr>
            <w:r w:rsidRPr="009956C4">
              <w:rPr>
                <w:rFonts w:ascii="Arial" w:hAnsi="Arial" w:cs="Arial"/>
                <w:sz w:val="14"/>
                <w:lang w:val="es-BO"/>
              </w:rPr>
              <w:t>Calidad</w:t>
            </w:r>
          </w:p>
        </w:tc>
        <w:tc>
          <w:tcPr>
            <w:tcW w:w="276" w:type="dxa"/>
          </w:tcPr>
          <w:p w:rsidR="00BB1477" w:rsidRPr="009956C4" w:rsidRDefault="00BB1477" w:rsidP="00F20777">
            <w:pPr>
              <w:rPr>
                <w:rFonts w:ascii="Arial" w:hAnsi="Arial" w:cs="Arial"/>
                <w:sz w:val="14"/>
                <w:szCs w:val="2"/>
                <w:lang w:val="es-BO"/>
              </w:rPr>
            </w:pPr>
          </w:p>
        </w:tc>
        <w:tc>
          <w:tcPr>
            <w:tcW w:w="273" w:type="dxa"/>
          </w:tcPr>
          <w:p w:rsidR="00BB1477" w:rsidRPr="009956C4" w:rsidRDefault="00BB1477" w:rsidP="00F20777">
            <w:pPr>
              <w:rPr>
                <w:rFonts w:ascii="Arial" w:hAnsi="Arial" w:cs="Arial"/>
                <w:sz w:val="14"/>
                <w:szCs w:val="2"/>
                <w:lang w:val="es-BO"/>
              </w:rPr>
            </w:pPr>
          </w:p>
        </w:tc>
        <w:tc>
          <w:tcPr>
            <w:tcW w:w="273"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3" w:type="dxa"/>
          </w:tcPr>
          <w:p w:rsidR="00BB1477" w:rsidRPr="009956C4" w:rsidRDefault="00BB1477" w:rsidP="00F20777">
            <w:pPr>
              <w:rPr>
                <w:rFonts w:ascii="Arial" w:hAnsi="Arial" w:cs="Arial"/>
                <w:sz w:val="14"/>
                <w:szCs w:val="2"/>
                <w:lang w:val="es-BO"/>
              </w:rPr>
            </w:pPr>
          </w:p>
        </w:tc>
        <w:tc>
          <w:tcPr>
            <w:tcW w:w="273" w:type="dxa"/>
          </w:tcPr>
          <w:p w:rsidR="00BB1477" w:rsidRPr="009956C4" w:rsidRDefault="00BB1477" w:rsidP="00F20777">
            <w:pPr>
              <w:rPr>
                <w:rFonts w:ascii="Arial" w:hAnsi="Arial" w:cs="Arial"/>
                <w:sz w:val="14"/>
                <w:szCs w:val="2"/>
                <w:lang w:val="es-BO"/>
              </w:rPr>
            </w:pPr>
          </w:p>
        </w:tc>
        <w:tc>
          <w:tcPr>
            <w:tcW w:w="273" w:type="dxa"/>
          </w:tcPr>
          <w:p w:rsidR="00BB1477" w:rsidRPr="009956C4" w:rsidRDefault="00BB1477" w:rsidP="00F20777">
            <w:pPr>
              <w:rPr>
                <w:rFonts w:ascii="Arial" w:hAnsi="Arial" w:cs="Arial"/>
                <w:sz w:val="14"/>
                <w:szCs w:val="2"/>
                <w:lang w:val="es-BO"/>
              </w:rPr>
            </w:pPr>
          </w:p>
        </w:tc>
        <w:tc>
          <w:tcPr>
            <w:tcW w:w="273" w:type="dxa"/>
          </w:tcPr>
          <w:p w:rsidR="00BB1477" w:rsidRPr="009956C4" w:rsidRDefault="00BB1477" w:rsidP="00F20777">
            <w:pPr>
              <w:rPr>
                <w:rFonts w:ascii="Arial" w:hAnsi="Arial" w:cs="Arial"/>
                <w:sz w:val="14"/>
                <w:szCs w:val="2"/>
                <w:lang w:val="es-BO"/>
              </w:rPr>
            </w:pPr>
          </w:p>
        </w:tc>
        <w:tc>
          <w:tcPr>
            <w:tcW w:w="273" w:type="dxa"/>
          </w:tcPr>
          <w:p w:rsidR="00BB1477" w:rsidRPr="009956C4" w:rsidRDefault="00BB1477" w:rsidP="00F20777">
            <w:pPr>
              <w:rPr>
                <w:rFonts w:ascii="Arial" w:hAnsi="Arial" w:cs="Arial"/>
                <w:sz w:val="14"/>
                <w:szCs w:val="2"/>
                <w:lang w:val="es-BO"/>
              </w:rPr>
            </w:pPr>
          </w:p>
        </w:tc>
        <w:tc>
          <w:tcPr>
            <w:tcW w:w="273"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3" w:type="dxa"/>
          </w:tcPr>
          <w:p w:rsidR="00BB1477" w:rsidRPr="009956C4" w:rsidRDefault="00BB1477" w:rsidP="00F20777">
            <w:pPr>
              <w:rPr>
                <w:rFonts w:ascii="Arial" w:hAnsi="Arial" w:cs="Arial"/>
                <w:sz w:val="14"/>
                <w:szCs w:val="2"/>
                <w:lang w:val="es-BO"/>
              </w:rPr>
            </w:pPr>
          </w:p>
        </w:tc>
        <w:tc>
          <w:tcPr>
            <w:tcW w:w="273" w:type="dxa"/>
          </w:tcPr>
          <w:p w:rsidR="00BB1477" w:rsidRPr="009956C4" w:rsidRDefault="00BB1477" w:rsidP="00F20777">
            <w:pPr>
              <w:rPr>
                <w:rFonts w:ascii="Arial" w:hAnsi="Arial" w:cs="Arial"/>
                <w:sz w:val="14"/>
                <w:szCs w:val="2"/>
                <w:lang w:val="es-BO"/>
              </w:rPr>
            </w:pPr>
          </w:p>
        </w:tc>
        <w:tc>
          <w:tcPr>
            <w:tcW w:w="273" w:type="dxa"/>
          </w:tcPr>
          <w:p w:rsidR="00BB1477" w:rsidRPr="009956C4" w:rsidRDefault="00BB1477" w:rsidP="00F20777">
            <w:pPr>
              <w:rPr>
                <w:rFonts w:ascii="Arial" w:hAnsi="Arial" w:cs="Arial"/>
                <w:sz w:val="14"/>
                <w:szCs w:val="2"/>
                <w:lang w:val="es-BO"/>
              </w:rPr>
            </w:pPr>
          </w:p>
        </w:tc>
        <w:tc>
          <w:tcPr>
            <w:tcW w:w="273"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0" w:type="dxa"/>
            <w:tcBorders>
              <w:right w:val="single" w:sz="12" w:space="0" w:color="1F4E79" w:themeColor="accent1" w:themeShade="80"/>
            </w:tcBorders>
          </w:tcPr>
          <w:p w:rsidR="00BB1477" w:rsidRPr="009956C4" w:rsidRDefault="00BB1477" w:rsidP="00F20777">
            <w:pPr>
              <w:rPr>
                <w:rFonts w:ascii="Arial" w:hAnsi="Arial" w:cs="Arial"/>
                <w:sz w:val="14"/>
                <w:szCs w:val="2"/>
                <w:lang w:val="es-BO"/>
              </w:rPr>
            </w:pPr>
          </w:p>
        </w:tc>
      </w:tr>
      <w:tr w:rsidR="00BB1477" w:rsidRPr="009956C4" w:rsidTr="00F20777">
        <w:trPr>
          <w:trHeight w:val="20"/>
          <w:jc w:val="center"/>
        </w:trPr>
        <w:tc>
          <w:tcPr>
            <w:tcW w:w="1775" w:type="dxa"/>
            <w:tcBorders>
              <w:left w:val="single" w:sz="12" w:space="0" w:color="1F4E79" w:themeColor="accent1" w:themeShade="80"/>
            </w:tcBorders>
            <w:vAlign w:val="center"/>
          </w:tcPr>
          <w:p w:rsidR="00BB1477" w:rsidRPr="009956C4" w:rsidRDefault="00BB1477" w:rsidP="00F20777">
            <w:pPr>
              <w:jc w:val="right"/>
              <w:rPr>
                <w:rFonts w:ascii="Arial" w:hAnsi="Arial" w:cs="Arial"/>
                <w:sz w:val="14"/>
                <w:lang w:val="es-BO"/>
              </w:rPr>
            </w:pPr>
          </w:p>
        </w:tc>
        <w:tc>
          <w:tcPr>
            <w:tcW w:w="311" w:type="dxa"/>
            <w:shd w:val="clear" w:color="auto" w:fill="auto"/>
          </w:tcPr>
          <w:p w:rsidR="00BB1477" w:rsidRPr="009956C4" w:rsidRDefault="00BB1477" w:rsidP="00F20777">
            <w:pPr>
              <w:rPr>
                <w:rFonts w:ascii="Arial" w:hAnsi="Arial" w:cs="Arial"/>
                <w:sz w:val="14"/>
                <w:lang w:val="es-BO"/>
              </w:rPr>
            </w:pPr>
          </w:p>
        </w:tc>
        <w:tc>
          <w:tcPr>
            <w:tcW w:w="281" w:type="dxa"/>
            <w:shd w:val="clear" w:color="auto" w:fill="auto"/>
          </w:tcPr>
          <w:p w:rsidR="00BB1477" w:rsidRPr="009956C4" w:rsidRDefault="00BB1477" w:rsidP="00F20777">
            <w:pPr>
              <w:rPr>
                <w:rFonts w:ascii="Arial" w:hAnsi="Arial" w:cs="Arial"/>
                <w:sz w:val="14"/>
                <w:lang w:val="es-BO"/>
              </w:rPr>
            </w:pPr>
          </w:p>
        </w:tc>
        <w:tc>
          <w:tcPr>
            <w:tcW w:w="282" w:type="dxa"/>
            <w:shd w:val="clear" w:color="auto" w:fill="auto"/>
          </w:tcPr>
          <w:p w:rsidR="00BB1477" w:rsidRPr="009956C4" w:rsidRDefault="00BB1477" w:rsidP="00F20777">
            <w:pPr>
              <w:rPr>
                <w:rFonts w:ascii="Arial" w:hAnsi="Arial" w:cs="Arial"/>
                <w:sz w:val="14"/>
                <w:lang w:val="es-BO"/>
              </w:rPr>
            </w:pPr>
          </w:p>
        </w:tc>
        <w:tc>
          <w:tcPr>
            <w:tcW w:w="272" w:type="dxa"/>
            <w:shd w:val="clear" w:color="auto" w:fill="auto"/>
          </w:tcPr>
          <w:p w:rsidR="00BB1477" w:rsidRPr="009956C4" w:rsidRDefault="00BB1477" w:rsidP="00F20777">
            <w:pPr>
              <w:rPr>
                <w:rFonts w:ascii="Arial" w:hAnsi="Arial" w:cs="Arial"/>
                <w:sz w:val="14"/>
                <w:lang w:val="es-BO"/>
              </w:rPr>
            </w:pPr>
          </w:p>
        </w:tc>
        <w:tc>
          <w:tcPr>
            <w:tcW w:w="277" w:type="dxa"/>
            <w:shd w:val="clear" w:color="auto" w:fill="auto"/>
          </w:tcPr>
          <w:p w:rsidR="00BB1477" w:rsidRPr="009956C4" w:rsidRDefault="00BB1477" w:rsidP="00F20777">
            <w:pPr>
              <w:rPr>
                <w:rFonts w:ascii="Arial" w:hAnsi="Arial" w:cs="Arial"/>
                <w:sz w:val="14"/>
                <w:lang w:val="es-BO"/>
              </w:rPr>
            </w:pPr>
          </w:p>
        </w:tc>
        <w:tc>
          <w:tcPr>
            <w:tcW w:w="276" w:type="dxa"/>
            <w:shd w:val="clear" w:color="auto" w:fill="auto"/>
          </w:tcPr>
          <w:p w:rsidR="00BB1477" w:rsidRPr="009956C4" w:rsidRDefault="00BB1477" w:rsidP="00F20777">
            <w:pPr>
              <w:rPr>
                <w:rFonts w:ascii="Arial" w:hAnsi="Arial" w:cs="Arial"/>
                <w:sz w:val="14"/>
                <w:lang w:val="es-BO"/>
              </w:rPr>
            </w:pPr>
          </w:p>
        </w:tc>
        <w:tc>
          <w:tcPr>
            <w:tcW w:w="283" w:type="dxa"/>
            <w:gridSpan w:val="2"/>
            <w:shd w:val="clear" w:color="auto" w:fill="auto"/>
          </w:tcPr>
          <w:p w:rsidR="00BB1477" w:rsidRPr="009956C4" w:rsidRDefault="00BB1477" w:rsidP="00F20777">
            <w:pPr>
              <w:rPr>
                <w:rFonts w:ascii="Arial" w:hAnsi="Arial" w:cs="Arial"/>
                <w:sz w:val="14"/>
                <w:lang w:val="es-BO"/>
              </w:rPr>
            </w:pPr>
          </w:p>
        </w:tc>
        <w:tc>
          <w:tcPr>
            <w:tcW w:w="311" w:type="dxa"/>
            <w:gridSpan w:val="2"/>
            <w:shd w:val="clear" w:color="auto" w:fill="auto"/>
          </w:tcPr>
          <w:p w:rsidR="00BB1477" w:rsidRPr="009956C4" w:rsidRDefault="00BB1477" w:rsidP="00F20777">
            <w:pPr>
              <w:rPr>
                <w:rFonts w:ascii="Arial" w:hAnsi="Arial" w:cs="Arial"/>
                <w:sz w:val="14"/>
                <w:lang w:val="es-BO"/>
              </w:rPr>
            </w:pPr>
          </w:p>
        </w:tc>
        <w:tc>
          <w:tcPr>
            <w:tcW w:w="276" w:type="dxa"/>
            <w:shd w:val="clear" w:color="auto" w:fill="auto"/>
          </w:tcPr>
          <w:p w:rsidR="00BB1477" w:rsidRPr="009956C4" w:rsidRDefault="00BB1477" w:rsidP="00F20777">
            <w:pPr>
              <w:rPr>
                <w:rFonts w:ascii="Arial" w:hAnsi="Arial" w:cs="Arial"/>
                <w:sz w:val="14"/>
                <w:lang w:val="es-BO"/>
              </w:rPr>
            </w:pPr>
          </w:p>
        </w:tc>
        <w:tc>
          <w:tcPr>
            <w:tcW w:w="276"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2"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3" w:type="dxa"/>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2"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816" w:type="dxa"/>
            <w:gridSpan w:val="3"/>
            <w:shd w:val="clear" w:color="auto" w:fill="auto"/>
          </w:tcPr>
          <w:p w:rsidR="00BB1477" w:rsidRPr="009956C4" w:rsidRDefault="00BB1477" w:rsidP="00F20777">
            <w:pPr>
              <w:jc w:val="right"/>
              <w:rPr>
                <w:rFonts w:ascii="Arial" w:hAnsi="Arial" w:cs="Arial"/>
                <w:sz w:val="14"/>
                <w:lang w:val="es-BO"/>
              </w:rPr>
            </w:pPr>
          </w:p>
        </w:tc>
        <w:tc>
          <w:tcPr>
            <w:tcW w:w="816" w:type="dxa"/>
            <w:gridSpan w:val="3"/>
            <w:shd w:val="clear" w:color="auto" w:fill="auto"/>
          </w:tcPr>
          <w:p w:rsidR="00BB1477" w:rsidRPr="009956C4" w:rsidRDefault="00BB1477" w:rsidP="00F20777">
            <w:pPr>
              <w:rPr>
                <w:rFonts w:ascii="Arial" w:hAnsi="Arial" w:cs="Arial"/>
                <w:sz w:val="14"/>
                <w:lang w:val="es-BO"/>
              </w:rPr>
            </w:pPr>
          </w:p>
        </w:tc>
        <w:tc>
          <w:tcPr>
            <w:tcW w:w="270" w:type="dxa"/>
            <w:tcBorders>
              <w:left w:val="nil"/>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jc w:val="center"/>
        </w:trPr>
        <w:tc>
          <w:tcPr>
            <w:tcW w:w="1775" w:type="dxa"/>
            <w:tcBorders>
              <w:left w:val="single" w:sz="12" w:space="0" w:color="1F4E79" w:themeColor="accent1" w:themeShade="80"/>
              <w:right w:val="single" w:sz="4" w:space="0" w:color="auto"/>
            </w:tcBorders>
            <w:shd w:val="clear" w:color="auto" w:fill="auto"/>
            <w:vAlign w:val="center"/>
          </w:tcPr>
          <w:p w:rsidR="00BB1477" w:rsidRPr="009956C4" w:rsidRDefault="00BB1477" w:rsidP="00F20777">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rPr>
                <w:rFonts w:ascii="Arial" w:hAnsi="Arial" w:cs="Arial"/>
                <w:sz w:val="14"/>
                <w:lang w:val="es-BO"/>
              </w:rPr>
            </w:pPr>
          </w:p>
        </w:tc>
        <w:tc>
          <w:tcPr>
            <w:tcW w:w="1388" w:type="dxa"/>
            <w:gridSpan w:val="5"/>
            <w:tcBorders>
              <w:left w:val="single" w:sz="4" w:space="0" w:color="auto"/>
              <w:right w:val="single" w:sz="4" w:space="0" w:color="auto"/>
            </w:tcBorders>
            <w:shd w:val="clear" w:color="auto" w:fill="auto"/>
          </w:tcPr>
          <w:p w:rsidR="00BB1477" w:rsidRPr="009956C4" w:rsidRDefault="00BB1477" w:rsidP="00F20777">
            <w:pPr>
              <w:rPr>
                <w:rFonts w:ascii="Arial" w:hAnsi="Arial" w:cs="Arial"/>
                <w:sz w:val="14"/>
                <w:lang w:val="es-BO"/>
              </w:rPr>
            </w:pPr>
            <w:r w:rsidRPr="009956C4">
              <w:rPr>
                <w:rFonts w:ascii="Arial" w:hAnsi="Arial" w:cs="Arial"/>
                <w:sz w:val="14"/>
                <w:lang w:val="es-BO"/>
              </w:rPr>
              <w:t>Por el Total</w:t>
            </w:r>
          </w:p>
        </w:tc>
        <w:tc>
          <w:tcPr>
            <w:tcW w:w="2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rPr>
                <w:rFonts w:ascii="Arial" w:hAnsi="Arial" w:cs="Arial"/>
                <w:sz w:val="14"/>
                <w:lang w:val="es-BO"/>
              </w:rPr>
            </w:pPr>
            <w:r>
              <w:rPr>
                <w:rFonts w:ascii="Arial" w:hAnsi="Arial" w:cs="Arial"/>
                <w:sz w:val="14"/>
                <w:lang w:val="es-BO"/>
              </w:rPr>
              <w:t>X</w:t>
            </w:r>
          </w:p>
        </w:tc>
        <w:tc>
          <w:tcPr>
            <w:tcW w:w="1409" w:type="dxa"/>
            <w:gridSpan w:val="6"/>
            <w:tcBorders>
              <w:left w:val="single" w:sz="4" w:space="0" w:color="auto"/>
            </w:tcBorders>
            <w:shd w:val="clear" w:color="auto" w:fill="auto"/>
          </w:tcPr>
          <w:p w:rsidR="00BB1477" w:rsidRPr="009956C4" w:rsidRDefault="00BB1477" w:rsidP="00F20777">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rsidR="00BB1477" w:rsidRPr="009956C4" w:rsidRDefault="00BB1477" w:rsidP="00F20777">
            <w:pPr>
              <w:rPr>
                <w:rFonts w:ascii="Arial" w:hAnsi="Arial" w:cs="Arial"/>
                <w:sz w:val="14"/>
                <w:lang w:val="es-BO"/>
              </w:rPr>
            </w:pPr>
          </w:p>
        </w:tc>
        <w:tc>
          <w:tcPr>
            <w:tcW w:w="273" w:type="dxa"/>
            <w:tcBorders>
              <w:left w:val="nil"/>
              <w:right w:val="single" w:sz="4" w:space="0" w:color="auto"/>
            </w:tcBorders>
          </w:tcPr>
          <w:p w:rsidR="00BB1477" w:rsidRPr="009956C4" w:rsidRDefault="00BB1477" w:rsidP="00F20777">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rPr>
                <w:rFonts w:ascii="Arial" w:hAnsi="Arial" w:cs="Arial"/>
                <w:sz w:val="14"/>
                <w:lang w:val="es-BO"/>
              </w:rPr>
            </w:pPr>
          </w:p>
        </w:tc>
        <w:tc>
          <w:tcPr>
            <w:tcW w:w="1637" w:type="dxa"/>
            <w:gridSpan w:val="6"/>
            <w:tcBorders>
              <w:left w:val="single" w:sz="4" w:space="0" w:color="auto"/>
            </w:tcBorders>
            <w:shd w:val="clear" w:color="auto" w:fill="auto"/>
          </w:tcPr>
          <w:p w:rsidR="00BB1477" w:rsidRPr="009956C4" w:rsidRDefault="00BB1477" w:rsidP="00F20777">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rsidR="00BB1477" w:rsidRPr="009956C4" w:rsidRDefault="00BB1477" w:rsidP="00F20777">
            <w:pPr>
              <w:rPr>
                <w:rFonts w:ascii="Arial" w:hAnsi="Arial" w:cs="Arial"/>
                <w:sz w:val="14"/>
                <w:lang w:val="es-BO"/>
              </w:rPr>
            </w:pPr>
          </w:p>
        </w:tc>
        <w:tc>
          <w:tcPr>
            <w:tcW w:w="273" w:type="dxa"/>
            <w:tcBorders>
              <w:left w:val="nil"/>
            </w:tcBorders>
            <w:shd w:val="clear" w:color="auto" w:fill="auto"/>
          </w:tcPr>
          <w:p w:rsidR="00BB1477" w:rsidRPr="009956C4" w:rsidRDefault="00BB1477" w:rsidP="00F20777">
            <w:pPr>
              <w:rPr>
                <w:rFonts w:ascii="Arial" w:hAnsi="Arial" w:cs="Arial"/>
                <w:sz w:val="14"/>
                <w:lang w:val="es-BO"/>
              </w:rPr>
            </w:pPr>
          </w:p>
        </w:tc>
        <w:tc>
          <w:tcPr>
            <w:tcW w:w="273" w:type="dxa"/>
            <w:tcBorders>
              <w:left w:val="nil"/>
            </w:tcBorders>
            <w:shd w:val="clear" w:color="auto" w:fill="auto"/>
          </w:tcPr>
          <w:p w:rsidR="00BB1477" w:rsidRPr="009956C4" w:rsidRDefault="00BB1477" w:rsidP="00F20777">
            <w:pPr>
              <w:rPr>
                <w:rFonts w:ascii="Arial" w:hAnsi="Arial" w:cs="Arial"/>
                <w:sz w:val="14"/>
                <w:lang w:val="es-BO"/>
              </w:rPr>
            </w:pPr>
          </w:p>
        </w:tc>
        <w:tc>
          <w:tcPr>
            <w:tcW w:w="272" w:type="dxa"/>
          </w:tcPr>
          <w:p w:rsidR="00BB1477" w:rsidRPr="009956C4" w:rsidRDefault="00BB1477" w:rsidP="00F20777">
            <w:pPr>
              <w:rPr>
                <w:rFonts w:ascii="Arial" w:hAnsi="Arial" w:cs="Arial"/>
                <w:sz w:val="14"/>
                <w:lang w:val="es-BO"/>
              </w:rPr>
            </w:pPr>
          </w:p>
        </w:tc>
        <w:tc>
          <w:tcPr>
            <w:tcW w:w="272" w:type="dxa"/>
            <w:tcBorders>
              <w:left w:val="nil"/>
            </w:tcBorders>
          </w:tcPr>
          <w:p w:rsidR="00BB1477" w:rsidRPr="009956C4" w:rsidRDefault="00BB1477" w:rsidP="00F20777">
            <w:pPr>
              <w:rPr>
                <w:rFonts w:ascii="Arial" w:hAnsi="Arial" w:cs="Arial"/>
                <w:sz w:val="14"/>
                <w:lang w:val="es-BO"/>
              </w:rPr>
            </w:pPr>
          </w:p>
        </w:tc>
        <w:tc>
          <w:tcPr>
            <w:tcW w:w="272" w:type="dxa"/>
          </w:tcPr>
          <w:p w:rsidR="00BB1477" w:rsidRPr="009956C4" w:rsidRDefault="00BB1477" w:rsidP="00F20777">
            <w:pPr>
              <w:rPr>
                <w:rFonts w:ascii="Arial" w:hAnsi="Arial" w:cs="Arial"/>
                <w:sz w:val="14"/>
                <w:lang w:val="es-BO"/>
              </w:rPr>
            </w:pPr>
          </w:p>
        </w:tc>
        <w:tc>
          <w:tcPr>
            <w:tcW w:w="272" w:type="dxa"/>
          </w:tcPr>
          <w:p w:rsidR="00BB1477" w:rsidRPr="009956C4" w:rsidRDefault="00BB1477" w:rsidP="00F20777">
            <w:pPr>
              <w:rPr>
                <w:rFonts w:ascii="Arial" w:hAnsi="Arial" w:cs="Arial"/>
                <w:sz w:val="14"/>
                <w:lang w:val="es-BO"/>
              </w:rPr>
            </w:pPr>
          </w:p>
        </w:tc>
        <w:tc>
          <w:tcPr>
            <w:tcW w:w="272" w:type="dxa"/>
          </w:tcPr>
          <w:p w:rsidR="00BB1477" w:rsidRPr="009956C4" w:rsidRDefault="00BB1477" w:rsidP="00F20777">
            <w:pPr>
              <w:rPr>
                <w:rFonts w:ascii="Arial" w:hAnsi="Arial" w:cs="Arial"/>
                <w:sz w:val="14"/>
                <w:lang w:val="es-BO"/>
              </w:rPr>
            </w:pPr>
          </w:p>
        </w:tc>
        <w:tc>
          <w:tcPr>
            <w:tcW w:w="272" w:type="dxa"/>
          </w:tcPr>
          <w:p w:rsidR="00BB1477" w:rsidRPr="009956C4" w:rsidRDefault="00BB1477" w:rsidP="00F20777">
            <w:pPr>
              <w:rPr>
                <w:rFonts w:ascii="Arial" w:hAnsi="Arial" w:cs="Arial"/>
                <w:sz w:val="14"/>
                <w:lang w:val="es-BO"/>
              </w:rPr>
            </w:pPr>
          </w:p>
        </w:tc>
        <w:tc>
          <w:tcPr>
            <w:tcW w:w="270" w:type="dxa"/>
            <w:tcBorders>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jc w:val="center"/>
        </w:trPr>
        <w:tc>
          <w:tcPr>
            <w:tcW w:w="1775" w:type="dxa"/>
            <w:tcBorders>
              <w:left w:val="single" w:sz="12" w:space="0" w:color="1F4E79" w:themeColor="accent1" w:themeShade="80"/>
            </w:tcBorders>
            <w:vAlign w:val="center"/>
          </w:tcPr>
          <w:p w:rsidR="00BB1477" w:rsidRPr="009956C4" w:rsidRDefault="00BB1477" w:rsidP="00F20777">
            <w:pPr>
              <w:jc w:val="right"/>
              <w:rPr>
                <w:rFonts w:ascii="Arial" w:hAnsi="Arial" w:cs="Arial"/>
                <w:sz w:val="14"/>
                <w:lang w:val="es-BO"/>
              </w:rPr>
            </w:pPr>
          </w:p>
        </w:tc>
        <w:tc>
          <w:tcPr>
            <w:tcW w:w="311"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81"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82"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7"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83" w:type="dxa"/>
            <w:gridSpan w:val="2"/>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311" w:type="dxa"/>
            <w:gridSpan w:val="2"/>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816" w:type="dxa"/>
            <w:gridSpan w:val="3"/>
            <w:tcBorders>
              <w:bottom w:val="single" w:sz="4" w:space="0" w:color="auto"/>
            </w:tcBorders>
            <w:shd w:val="clear" w:color="auto" w:fill="auto"/>
          </w:tcPr>
          <w:p w:rsidR="00BB1477" w:rsidRPr="009956C4" w:rsidRDefault="00BB1477" w:rsidP="00F20777">
            <w:pPr>
              <w:jc w:val="right"/>
              <w:rPr>
                <w:rFonts w:ascii="Arial" w:hAnsi="Arial" w:cs="Arial"/>
                <w:sz w:val="14"/>
                <w:lang w:val="es-BO"/>
              </w:rPr>
            </w:pPr>
          </w:p>
        </w:tc>
        <w:tc>
          <w:tcPr>
            <w:tcW w:w="816" w:type="dxa"/>
            <w:gridSpan w:val="3"/>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0" w:type="dxa"/>
            <w:tcBorders>
              <w:left w:val="nil"/>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jc w:val="center"/>
        </w:trPr>
        <w:tc>
          <w:tcPr>
            <w:tcW w:w="1775" w:type="dxa"/>
            <w:vMerge w:val="restart"/>
            <w:tcBorders>
              <w:left w:val="single" w:sz="12" w:space="0" w:color="1F4E79" w:themeColor="accent1" w:themeShade="80"/>
              <w:right w:val="single" w:sz="4" w:space="0" w:color="auto"/>
            </w:tcBorders>
            <w:vAlign w:val="center"/>
          </w:tcPr>
          <w:p w:rsidR="00BB1477" w:rsidRPr="009956C4" w:rsidRDefault="00BB1477" w:rsidP="00F20777">
            <w:pPr>
              <w:jc w:val="right"/>
              <w:rPr>
                <w:rFonts w:ascii="Arial" w:hAnsi="Arial" w:cs="Arial"/>
                <w:sz w:val="14"/>
                <w:lang w:val="es-BO"/>
              </w:rPr>
            </w:pPr>
            <w:r w:rsidRPr="009956C4">
              <w:rPr>
                <w:rFonts w:ascii="Arial" w:hAnsi="Arial" w:cs="Arial"/>
                <w:sz w:val="14"/>
                <w:lang w:val="es-BO"/>
              </w:rPr>
              <w:t>Precio Referencial</w:t>
            </w:r>
          </w:p>
        </w:tc>
        <w:tc>
          <w:tcPr>
            <w:tcW w:w="8297" w:type="dxa"/>
            <w:gridSpan w:val="3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tbl>
            <w:tblPr>
              <w:tblW w:w="8035" w:type="dxa"/>
              <w:jc w:val="center"/>
              <w:tblCellMar>
                <w:left w:w="10" w:type="dxa"/>
                <w:right w:w="10" w:type="dxa"/>
              </w:tblCellMar>
              <w:tblLook w:val="04A0" w:firstRow="1" w:lastRow="0" w:firstColumn="1" w:lastColumn="0" w:noHBand="0" w:noVBand="1"/>
            </w:tblPr>
            <w:tblGrid>
              <w:gridCol w:w="453"/>
              <w:gridCol w:w="4196"/>
              <w:gridCol w:w="806"/>
              <w:gridCol w:w="782"/>
              <w:gridCol w:w="926"/>
              <w:gridCol w:w="830"/>
              <w:gridCol w:w="42"/>
            </w:tblGrid>
            <w:tr w:rsidR="00BB1477" w:rsidTr="00F20777">
              <w:trPr>
                <w:trHeight w:val="351"/>
                <w:jc w:val="center"/>
              </w:trPr>
              <w:tc>
                <w:tcPr>
                  <w:tcW w:w="453"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rsidR="00BB1477" w:rsidRDefault="00BB1477" w:rsidP="00F20777">
                  <w:pPr>
                    <w:pStyle w:val="Standard"/>
                    <w:jc w:val="center"/>
                    <w:rPr>
                      <w:rFonts w:ascii="Tahoma" w:hAnsi="Tahoma" w:cs="Tahoma"/>
                      <w:b/>
                      <w:sz w:val="14"/>
                      <w:szCs w:val="14"/>
                      <w:u w:val="single"/>
                    </w:rPr>
                  </w:pPr>
                  <w:r>
                    <w:rPr>
                      <w:rFonts w:ascii="Tahoma" w:hAnsi="Tahoma" w:cs="Tahoma"/>
                      <w:b/>
                      <w:sz w:val="14"/>
                      <w:szCs w:val="14"/>
                      <w:u w:val="single"/>
                    </w:rPr>
                    <w:t>Ítem</w:t>
                  </w:r>
                </w:p>
              </w:tc>
              <w:tc>
                <w:tcPr>
                  <w:tcW w:w="419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rsidR="00BB1477" w:rsidRDefault="00BB1477" w:rsidP="00F20777">
                  <w:pPr>
                    <w:pStyle w:val="Standard"/>
                    <w:jc w:val="center"/>
                    <w:rPr>
                      <w:rFonts w:ascii="Tahoma" w:hAnsi="Tahoma" w:cs="Tahoma"/>
                      <w:b/>
                      <w:sz w:val="14"/>
                      <w:szCs w:val="14"/>
                      <w:u w:val="single"/>
                    </w:rPr>
                  </w:pPr>
                  <w:r>
                    <w:rPr>
                      <w:rFonts w:ascii="Tahoma" w:hAnsi="Tahoma" w:cs="Tahoma"/>
                      <w:b/>
                      <w:sz w:val="14"/>
                      <w:szCs w:val="14"/>
                      <w:u w:val="single"/>
                    </w:rPr>
                    <w:t>Detalle/Modelo</w:t>
                  </w:r>
                </w:p>
              </w:tc>
              <w:tc>
                <w:tcPr>
                  <w:tcW w:w="80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rsidR="00BB1477" w:rsidRDefault="00BB1477" w:rsidP="00F20777">
                  <w:pPr>
                    <w:pStyle w:val="Standard"/>
                    <w:jc w:val="center"/>
                    <w:rPr>
                      <w:rFonts w:ascii="Tahoma" w:hAnsi="Tahoma" w:cs="Tahoma"/>
                      <w:b/>
                      <w:sz w:val="14"/>
                      <w:szCs w:val="14"/>
                      <w:u w:val="single"/>
                    </w:rPr>
                  </w:pPr>
                  <w:r>
                    <w:rPr>
                      <w:rFonts w:ascii="Tahoma" w:hAnsi="Tahoma" w:cs="Tahoma"/>
                      <w:b/>
                      <w:sz w:val="14"/>
                      <w:szCs w:val="14"/>
                      <w:u w:val="single"/>
                    </w:rPr>
                    <w:t>Unidad de Medida</w:t>
                  </w:r>
                </w:p>
              </w:tc>
              <w:tc>
                <w:tcPr>
                  <w:tcW w:w="782"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rsidR="00BB1477" w:rsidRDefault="00BB1477" w:rsidP="00F20777">
                  <w:pPr>
                    <w:pStyle w:val="Standard"/>
                    <w:jc w:val="center"/>
                    <w:rPr>
                      <w:rFonts w:ascii="Tahoma" w:hAnsi="Tahoma" w:cs="Tahoma"/>
                      <w:b/>
                      <w:sz w:val="14"/>
                      <w:szCs w:val="14"/>
                      <w:u w:val="single"/>
                    </w:rPr>
                  </w:pPr>
                  <w:r>
                    <w:rPr>
                      <w:rFonts w:ascii="Tahoma" w:hAnsi="Tahoma" w:cs="Tahoma"/>
                      <w:b/>
                      <w:sz w:val="14"/>
                      <w:szCs w:val="14"/>
                      <w:u w:val="single"/>
                    </w:rPr>
                    <w:t>Cant.</w:t>
                  </w:r>
                </w:p>
              </w:tc>
              <w:tc>
                <w:tcPr>
                  <w:tcW w:w="92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rsidR="00BB1477" w:rsidRDefault="00BB1477" w:rsidP="00F20777">
                  <w:pPr>
                    <w:pStyle w:val="Standard"/>
                    <w:jc w:val="center"/>
                    <w:rPr>
                      <w:rFonts w:ascii="Tahoma" w:hAnsi="Tahoma" w:cs="Tahoma"/>
                      <w:b/>
                      <w:sz w:val="14"/>
                      <w:szCs w:val="14"/>
                      <w:u w:val="single"/>
                    </w:rPr>
                  </w:pPr>
                  <w:r>
                    <w:rPr>
                      <w:rFonts w:ascii="Tahoma" w:hAnsi="Tahoma" w:cs="Tahoma"/>
                      <w:b/>
                      <w:sz w:val="14"/>
                      <w:szCs w:val="14"/>
                      <w:u w:val="single"/>
                    </w:rPr>
                    <w:t>Precio Unit.</w:t>
                  </w:r>
                </w:p>
              </w:tc>
              <w:tc>
                <w:tcPr>
                  <w:tcW w:w="872" w:type="dxa"/>
                  <w:gridSpan w:val="2"/>
                  <w:tcBorders>
                    <w:top w:val="single" w:sz="4" w:space="0" w:color="000000"/>
                    <w:left w:val="single" w:sz="4" w:space="0" w:color="000000"/>
                    <w:bottom w:val="single" w:sz="4" w:space="0" w:color="000000"/>
                    <w:right w:val="single" w:sz="4" w:space="0" w:color="000000"/>
                  </w:tcBorders>
                  <w:shd w:val="clear" w:color="auto" w:fill="B4C7DC"/>
                  <w:tcMar>
                    <w:top w:w="55" w:type="dxa"/>
                    <w:left w:w="55" w:type="dxa"/>
                    <w:bottom w:w="55" w:type="dxa"/>
                    <w:right w:w="55" w:type="dxa"/>
                  </w:tcMar>
                  <w:vAlign w:val="center"/>
                </w:tcPr>
                <w:p w:rsidR="00BB1477" w:rsidRDefault="00BB1477" w:rsidP="00F20777">
                  <w:pPr>
                    <w:pStyle w:val="Standard"/>
                    <w:jc w:val="center"/>
                    <w:rPr>
                      <w:rFonts w:ascii="Tahoma" w:hAnsi="Tahoma" w:cs="Tahoma"/>
                      <w:b/>
                      <w:sz w:val="14"/>
                      <w:szCs w:val="14"/>
                      <w:u w:val="single"/>
                    </w:rPr>
                  </w:pPr>
                  <w:r>
                    <w:rPr>
                      <w:rFonts w:ascii="Tahoma" w:hAnsi="Tahoma" w:cs="Tahoma"/>
                      <w:b/>
                      <w:sz w:val="14"/>
                      <w:szCs w:val="14"/>
                      <w:u w:val="single"/>
                    </w:rPr>
                    <w:t>Total Bs.</w:t>
                  </w:r>
                </w:p>
              </w:tc>
            </w:tr>
            <w:tr w:rsidR="00BB1477" w:rsidTr="00F20777">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rsidR="00BB1477" w:rsidRDefault="00BB1477" w:rsidP="00F20777">
                  <w:pPr>
                    <w:pStyle w:val="Standard"/>
                    <w:jc w:val="center"/>
                    <w:rPr>
                      <w:rFonts w:ascii="Tahoma" w:hAnsi="Tahoma" w:cs="Tahoma"/>
                      <w:sz w:val="14"/>
                      <w:szCs w:val="14"/>
                    </w:rPr>
                  </w:pPr>
                  <w:r>
                    <w:rPr>
                      <w:rFonts w:ascii="Tahoma" w:hAnsi="Tahoma" w:cs="Tahoma"/>
                      <w:sz w:val="14"/>
                      <w:szCs w:val="14"/>
                    </w:rPr>
                    <w:t>1</w:t>
                  </w:r>
                </w:p>
              </w:tc>
              <w:tc>
                <w:tcPr>
                  <w:tcW w:w="4196" w:type="dxa"/>
                  <w:tcBorders>
                    <w:left w:val="single" w:sz="4" w:space="0" w:color="000000"/>
                    <w:bottom w:val="single" w:sz="4" w:space="0" w:color="000000"/>
                  </w:tcBorders>
                  <w:tcMar>
                    <w:top w:w="55" w:type="dxa"/>
                    <w:left w:w="55" w:type="dxa"/>
                    <w:bottom w:w="55" w:type="dxa"/>
                    <w:right w:w="55" w:type="dxa"/>
                  </w:tcMar>
                  <w:vAlign w:val="center"/>
                </w:tcPr>
                <w:p w:rsidR="00BB1477" w:rsidRPr="00AF3783" w:rsidRDefault="00BB1477" w:rsidP="00F20777">
                  <w:pPr>
                    <w:rPr>
                      <w:rFonts w:ascii="Arial" w:hAnsi="Arial" w:cs="Arial"/>
                      <w:sz w:val="14"/>
                      <w:szCs w:val="14"/>
                      <w:lang w:val="es-BO" w:eastAsia="es-BO"/>
                    </w:rPr>
                  </w:pPr>
                  <w:r>
                    <w:rPr>
                      <w:rFonts w:ascii="Arial" w:hAnsi="Arial" w:cs="Arial"/>
                      <w:sz w:val="14"/>
                      <w:szCs w:val="14"/>
                    </w:rPr>
                    <w:t xml:space="preserve">TONER </w:t>
                  </w:r>
                  <w:r w:rsidRPr="00755AAA">
                    <w:rPr>
                      <w:rFonts w:ascii="Arial" w:hAnsi="Arial" w:cs="Arial"/>
                      <w:sz w:val="14"/>
                      <w:szCs w:val="14"/>
                    </w:rPr>
                    <w:t>CF330A Black (654A) equivalente a HP para impresora LaserJet Enterprise M651</w:t>
                  </w:r>
                  <w:r>
                    <w:rPr>
                      <w:rFonts w:ascii="Arial" w:hAnsi="Arial" w:cs="Arial"/>
                      <w:sz w:val="14"/>
                      <w:szCs w:val="14"/>
                    </w:rPr>
                    <w:t xml:space="preserve">                             </w:t>
                  </w:r>
                </w:p>
              </w:tc>
              <w:tc>
                <w:tcPr>
                  <w:tcW w:w="806" w:type="dxa"/>
                  <w:tcBorders>
                    <w:left w:val="single" w:sz="4" w:space="0" w:color="000000"/>
                    <w:bottom w:val="single" w:sz="4" w:space="0" w:color="000000"/>
                  </w:tcBorders>
                  <w:tcMar>
                    <w:top w:w="55" w:type="dxa"/>
                    <w:left w:w="55" w:type="dxa"/>
                    <w:bottom w:w="55" w:type="dxa"/>
                    <w:right w:w="55" w:type="dxa"/>
                  </w:tcMar>
                  <w:vAlign w:val="center"/>
                </w:tcPr>
                <w:p w:rsidR="00BB1477" w:rsidRPr="00F31F1F" w:rsidRDefault="00BB1477" w:rsidP="00F20777">
                  <w:pPr>
                    <w:pStyle w:val="Standard"/>
                    <w:jc w:val="center"/>
                    <w:rPr>
                      <w:rFonts w:ascii="Tahoma" w:hAnsi="Tahoma" w:cs="Tahoma"/>
                      <w:color w:val="000000"/>
                      <w:sz w:val="14"/>
                      <w:szCs w:val="14"/>
                      <w:highlight w:val="yellow"/>
                    </w:rPr>
                  </w:pPr>
                  <w:r w:rsidRPr="00AD4D49">
                    <w:rPr>
                      <w:rFonts w:ascii="Arial" w:hAnsi="Arial" w:cs="Arial"/>
                      <w:sz w:val="14"/>
                      <w:szCs w:val="14"/>
                    </w:rPr>
                    <w:t>Pieza</w:t>
                  </w:r>
                  <w:r w:rsidRPr="00F31F1F">
                    <w:rPr>
                      <w:rFonts w:ascii="Tahoma" w:hAnsi="Tahoma" w:cs="Tahoma"/>
                      <w:color w:val="000000"/>
                      <w:sz w:val="14"/>
                      <w:szCs w:val="14"/>
                      <w:highlight w:val="yellow"/>
                    </w:rPr>
                    <w:t xml:space="preserve">                  </w:t>
                  </w:r>
                </w:p>
                <w:p w:rsidR="00BB1477" w:rsidRPr="00F31F1F" w:rsidRDefault="00BB1477" w:rsidP="00F20777">
                  <w:pPr>
                    <w:pStyle w:val="Standard"/>
                    <w:jc w:val="center"/>
                    <w:rPr>
                      <w:rFonts w:ascii="Tahoma" w:hAnsi="Tahoma" w:cs="Tahoma"/>
                      <w:sz w:val="14"/>
                      <w:szCs w:val="14"/>
                      <w:highlight w:val="yellow"/>
                    </w:rPr>
                  </w:pPr>
                </w:p>
              </w:tc>
              <w:tc>
                <w:tcPr>
                  <w:tcW w:w="782" w:type="dxa"/>
                  <w:tcBorders>
                    <w:left w:val="single" w:sz="4" w:space="0" w:color="000000"/>
                    <w:bottom w:val="single" w:sz="4" w:space="0" w:color="000000"/>
                  </w:tcBorders>
                  <w:tcMar>
                    <w:top w:w="55" w:type="dxa"/>
                    <w:left w:w="55" w:type="dxa"/>
                    <w:bottom w:w="55" w:type="dxa"/>
                    <w:right w:w="55" w:type="dxa"/>
                  </w:tcMar>
                  <w:vAlign w:val="center"/>
                </w:tcPr>
                <w:p w:rsidR="00BB1477" w:rsidRPr="00B019EB" w:rsidRDefault="00BB1477" w:rsidP="00F20777">
                  <w:pPr>
                    <w:jc w:val="center"/>
                    <w:rPr>
                      <w:rFonts w:ascii="Arial" w:hAnsi="Arial" w:cs="Arial"/>
                      <w:sz w:val="14"/>
                      <w:szCs w:val="14"/>
                      <w:lang w:val="es-BO" w:eastAsia="es-BO"/>
                    </w:rPr>
                  </w:pPr>
                  <w:r>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rsidR="00BB1477" w:rsidRPr="00605E6F" w:rsidRDefault="00BB1477" w:rsidP="00F20777">
                  <w:pPr>
                    <w:jc w:val="right"/>
                    <w:rPr>
                      <w:rFonts w:ascii="Arial" w:hAnsi="Arial" w:cs="Arial"/>
                      <w:sz w:val="14"/>
                      <w:szCs w:val="14"/>
                      <w:lang w:val="es-BO" w:eastAsia="es-BO"/>
                    </w:rPr>
                  </w:pPr>
                  <w:r>
                    <w:rPr>
                      <w:rFonts w:ascii="Arial" w:hAnsi="Arial" w:cs="Arial"/>
                      <w:sz w:val="14"/>
                      <w:szCs w:val="14"/>
                      <w:lang w:val="es-BO" w:eastAsia="es-BO"/>
                    </w:rPr>
                    <w:t>6.200,00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BB1477" w:rsidRPr="00605E6F" w:rsidRDefault="00BB1477" w:rsidP="00F20777">
                  <w:pPr>
                    <w:jc w:val="right"/>
                    <w:rPr>
                      <w:rFonts w:ascii="Arial" w:hAnsi="Arial" w:cs="Arial"/>
                      <w:sz w:val="14"/>
                      <w:szCs w:val="14"/>
                    </w:rPr>
                  </w:pPr>
                  <w:r>
                    <w:rPr>
                      <w:rFonts w:ascii="Arial" w:hAnsi="Arial" w:cs="Arial"/>
                      <w:sz w:val="14"/>
                      <w:szCs w:val="14"/>
                    </w:rPr>
                    <w:t>12.400</w:t>
                  </w:r>
                  <w:r w:rsidRPr="00605E6F">
                    <w:rPr>
                      <w:rFonts w:ascii="Arial" w:hAnsi="Arial" w:cs="Arial"/>
                      <w:sz w:val="14"/>
                      <w:szCs w:val="14"/>
                    </w:rPr>
                    <w:t>,00</w:t>
                  </w:r>
                </w:p>
              </w:tc>
            </w:tr>
            <w:tr w:rsidR="00BB1477" w:rsidTr="00F20777">
              <w:trPr>
                <w:trHeight w:val="458"/>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rsidR="00BB1477" w:rsidRDefault="00BB1477" w:rsidP="00F20777">
                  <w:pPr>
                    <w:pStyle w:val="Standard"/>
                    <w:jc w:val="center"/>
                    <w:rPr>
                      <w:rFonts w:ascii="Tahoma" w:hAnsi="Tahoma" w:cs="Tahoma"/>
                      <w:sz w:val="14"/>
                      <w:szCs w:val="14"/>
                    </w:rPr>
                  </w:pPr>
                  <w:r>
                    <w:rPr>
                      <w:rFonts w:ascii="Tahoma" w:hAnsi="Tahoma" w:cs="Tahoma"/>
                      <w:sz w:val="14"/>
                      <w:szCs w:val="14"/>
                    </w:rPr>
                    <w:t>2</w:t>
                  </w:r>
                </w:p>
              </w:tc>
              <w:tc>
                <w:tcPr>
                  <w:tcW w:w="4196" w:type="dxa"/>
                  <w:tcBorders>
                    <w:left w:val="single" w:sz="4" w:space="0" w:color="000000"/>
                    <w:bottom w:val="single" w:sz="4" w:space="0" w:color="000000"/>
                  </w:tcBorders>
                  <w:tcMar>
                    <w:top w:w="55" w:type="dxa"/>
                    <w:left w:w="55" w:type="dxa"/>
                    <w:bottom w:w="55" w:type="dxa"/>
                    <w:right w:w="55" w:type="dxa"/>
                  </w:tcMar>
                  <w:vAlign w:val="center"/>
                </w:tcPr>
                <w:p w:rsidR="00BB1477" w:rsidRPr="00755AAA" w:rsidRDefault="00BB1477" w:rsidP="00F20777">
                  <w:pPr>
                    <w:rPr>
                      <w:rFonts w:ascii="Arial" w:hAnsi="Arial" w:cs="Arial"/>
                      <w:sz w:val="14"/>
                      <w:szCs w:val="14"/>
                    </w:rPr>
                  </w:pPr>
                  <w:r>
                    <w:rPr>
                      <w:rFonts w:ascii="Arial" w:hAnsi="Arial" w:cs="Arial"/>
                      <w:sz w:val="14"/>
                      <w:szCs w:val="14"/>
                    </w:rPr>
                    <w:t>TONER</w:t>
                  </w:r>
                  <w:r w:rsidRPr="00755AAA">
                    <w:rPr>
                      <w:rFonts w:ascii="Arial" w:hAnsi="Arial" w:cs="Arial"/>
                      <w:sz w:val="14"/>
                      <w:szCs w:val="14"/>
                    </w:rPr>
                    <w:t xml:space="preserve"> código W2023A magenta</w:t>
                  </w:r>
                </w:p>
                <w:p w:rsidR="00BB1477" w:rsidRPr="00AF3783" w:rsidRDefault="00BB1477" w:rsidP="00F20777">
                  <w:pPr>
                    <w:rPr>
                      <w:rFonts w:ascii="Arial" w:hAnsi="Arial" w:cs="Arial"/>
                      <w:sz w:val="14"/>
                      <w:szCs w:val="14"/>
                    </w:rPr>
                  </w:pPr>
                  <w:r w:rsidRPr="00755AAA">
                    <w:rPr>
                      <w:rFonts w:ascii="Arial" w:hAnsi="Arial" w:cs="Arial"/>
                      <w:sz w:val="14"/>
                      <w:szCs w:val="14"/>
                    </w:rPr>
                    <w:t>equivalente a HP para impresora  LaserJet Pro MFP M479 FDW</w:t>
                  </w:r>
                  <w:r>
                    <w:rPr>
                      <w:rFonts w:ascii="Arial" w:hAnsi="Arial" w:cs="Arial"/>
                      <w:sz w:val="14"/>
                      <w:szCs w:val="14"/>
                    </w:rPr>
                    <w:t xml:space="preserve">                        </w:t>
                  </w:r>
                </w:p>
              </w:tc>
              <w:tc>
                <w:tcPr>
                  <w:tcW w:w="806" w:type="dxa"/>
                  <w:tcBorders>
                    <w:left w:val="single" w:sz="4" w:space="0" w:color="000000"/>
                    <w:bottom w:val="single" w:sz="4" w:space="0" w:color="000000"/>
                  </w:tcBorders>
                  <w:tcMar>
                    <w:top w:w="55" w:type="dxa"/>
                    <w:left w:w="55" w:type="dxa"/>
                    <w:bottom w:w="55" w:type="dxa"/>
                    <w:right w:w="55" w:type="dxa"/>
                  </w:tcMar>
                  <w:vAlign w:val="center"/>
                </w:tcPr>
                <w:p w:rsidR="00BB1477" w:rsidRPr="00F31F1F" w:rsidRDefault="00BB1477" w:rsidP="00F20777">
                  <w:pPr>
                    <w:pStyle w:val="Standard"/>
                    <w:jc w:val="center"/>
                    <w:rPr>
                      <w:rFonts w:ascii="Tahoma" w:hAnsi="Tahoma" w:cs="Tahoma"/>
                      <w:sz w:val="14"/>
                      <w:szCs w:val="14"/>
                      <w:highlight w:val="yellow"/>
                    </w:rPr>
                  </w:pPr>
                  <w:r w:rsidRPr="00AD4D49">
                    <w:rPr>
                      <w:rFonts w:ascii="Arial" w:hAnsi="Arial" w:cs="Arial"/>
                      <w:sz w:val="14"/>
                      <w:szCs w:val="14"/>
                    </w:rPr>
                    <w:t>Pieza</w:t>
                  </w:r>
                  <w:r w:rsidRPr="00F31F1F">
                    <w:rPr>
                      <w:rFonts w:ascii="Tahoma" w:hAnsi="Tahoma" w:cs="Tahoma"/>
                      <w:sz w:val="14"/>
                      <w:szCs w:val="14"/>
                      <w:highlight w:val="yellow"/>
                    </w:rPr>
                    <w:t xml:space="preserve"> </w:t>
                  </w:r>
                </w:p>
              </w:tc>
              <w:tc>
                <w:tcPr>
                  <w:tcW w:w="782" w:type="dxa"/>
                  <w:tcBorders>
                    <w:left w:val="single" w:sz="4" w:space="0" w:color="000000"/>
                    <w:bottom w:val="single" w:sz="4" w:space="0" w:color="000000"/>
                  </w:tcBorders>
                  <w:tcMar>
                    <w:top w:w="55" w:type="dxa"/>
                    <w:left w:w="55" w:type="dxa"/>
                    <w:bottom w:w="55" w:type="dxa"/>
                    <w:right w:w="55" w:type="dxa"/>
                  </w:tcMar>
                  <w:vAlign w:val="center"/>
                </w:tcPr>
                <w:p w:rsidR="00BB1477" w:rsidRPr="00B019EB" w:rsidRDefault="00BB1477" w:rsidP="00F20777">
                  <w:pPr>
                    <w:jc w:val="center"/>
                    <w:rPr>
                      <w:rFonts w:ascii="Arial" w:hAnsi="Arial" w:cs="Arial"/>
                      <w:sz w:val="14"/>
                      <w:szCs w:val="14"/>
                    </w:rPr>
                  </w:pPr>
                  <w:r>
                    <w:rPr>
                      <w:rFonts w:ascii="Arial" w:hAnsi="Arial" w:cs="Arial"/>
                      <w:sz w:val="14"/>
                      <w:szCs w:val="14"/>
                    </w:rPr>
                    <w:t>3</w:t>
                  </w:r>
                </w:p>
              </w:tc>
              <w:tc>
                <w:tcPr>
                  <w:tcW w:w="926" w:type="dxa"/>
                  <w:tcBorders>
                    <w:left w:val="single" w:sz="4" w:space="0" w:color="000000"/>
                    <w:bottom w:val="single" w:sz="4" w:space="0" w:color="000000"/>
                  </w:tcBorders>
                  <w:tcMar>
                    <w:top w:w="55" w:type="dxa"/>
                    <w:left w:w="55" w:type="dxa"/>
                    <w:bottom w:w="55" w:type="dxa"/>
                    <w:right w:w="55" w:type="dxa"/>
                  </w:tcMar>
                  <w:vAlign w:val="center"/>
                </w:tcPr>
                <w:p w:rsidR="00BB1477" w:rsidRPr="00605E6F" w:rsidRDefault="00BB1477" w:rsidP="00F20777">
                  <w:pPr>
                    <w:jc w:val="right"/>
                    <w:rPr>
                      <w:rFonts w:ascii="Arial" w:hAnsi="Arial" w:cs="Arial"/>
                      <w:sz w:val="14"/>
                      <w:szCs w:val="14"/>
                    </w:rPr>
                  </w:pPr>
                  <w:r>
                    <w:rPr>
                      <w:rFonts w:ascii="Arial" w:hAnsi="Arial" w:cs="Arial"/>
                      <w:sz w:val="14"/>
                      <w:szCs w:val="14"/>
                    </w:rPr>
                    <w:t>2.502,50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BB1477" w:rsidRPr="00605E6F" w:rsidRDefault="00BB1477" w:rsidP="00F20777">
                  <w:pPr>
                    <w:jc w:val="right"/>
                    <w:rPr>
                      <w:rFonts w:ascii="Arial" w:hAnsi="Arial" w:cs="Arial"/>
                      <w:sz w:val="14"/>
                      <w:szCs w:val="14"/>
                    </w:rPr>
                  </w:pPr>
                  <w:r>
                    <w:rPr>
                      <w:rFonts w:ascii="Arial" w:hAnsi="Arial" w:cs="Arial"/>
                      <w:sz w:val="14"/>
                      <w:szCs w:val="14"/>
                    </w:rPr>
                    <w:t>7</w:t>
                  </w:r>
                  <w:r w:rsidRPr="00605E6F">
                    <w:rPr>
                      <w:rFonts w:ascii="Arial" w:hAnsi="Arial" w:cs="Arial"/>
                      <w:sz w:val="14"/>
                      <w:szCs w:val="14"/>
                    </w:rPr>
                    <w:t>.</w:t>
                  </w:r>
                  <w:r>
                    <w:rPr>
                      <w:rFonts w:ascii="Arial" w:hAnsi="Arial" w:cs="Arial"/>
                      <w:sz w:val="14"/>
                      <w:szCs w:val="14"/>
                    </w:rPr>
                    <w:t>507</w:t>
                  </w:r>
                  <w:r w:rsidRPr="00605E6F">
                    <w:rPr>
                      <w:rFonts w:ascii="Arial" w:hAnsi="Arial" w:cs="Arial"/>
                      <w:sz w:val="14"/>
                      <w:szCs w:val="14"/>
                    </w:rPr>
                    <w:t>,</w:t>
                  </w:r>
                  <w:r>
                    <w:rPr>
                      <w:rFonts w:ascii="Arial" w:hAnsi="Arial" w:cs="Arial"/>
                      <w:sz w:val="14"/>
                      <w:szCs w:val="14"/>
                    </w:rPr>
                    <w:t>5</w:t>
                  </w:r>
                  <w:r w:rsidRPr="00605E6F">
                    <w:rPr>
                      <w:rFonts w:ascii="Arial" w:hAnsi="Arial" w:cs="Arial"/>
                      <w:sz w:val="14"/>
                      <w:szCs w:val="14"/>
                    </w:rPr>
                    <w:t>0</w:t>
                  </w:r>
                </w:p>
              </w:tc>
            </w:tr>
            <w:tr w:rsidR="00BB1477" w:rsidTr="00F20777">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rsidR="00BB1477" w:rsidRDefault="00BB1477" w:rsidP="00F20777">
                  <w:pPr>
                    <w:pStyle w:val="Standard"/>
                    <w:jc w:val="center"/>
                    <w:rPr>
                      <w:rFonts w:ascii="Tahoma" w:hAnsi="Tahoma" w:cs="Tahoma"/>
                      <w:sz w:val="14"/>
                      <w:szCs w:val="14"/>
                    </w:rPr>
                  </w:pPr>
                  <w:r>
                    <w:rPr>
                      <w:rFonts w:ascii="Tahoma" w:hAnsi="Tahoma" w:cs="Tahoma"/>
                      <w:sz w:val="14"/>
                      <w:szCs w:val="14"/>
                    </w:rPr>
                    <w:t>3</w:t>
                  </w:r>
                </w:p>
              </w:tc>
              <w:tc>
                <w:tcPr>
                  <w:tcW w:w="4196" w:type="dxa"/>
                  <w:tcBorders>
                    <w:left w:val="single" w:sz="4" w:space="0" w:color="000000"/>
                    <w:bottom w:val="single" w:sz="4" w:space="0" w:color="000000"/>
                  </w:tcBorders>
                  <w:tcMar>
                    <w:top w:w="55" w:type="dxa"/>
                    <w:left w:w="55" w:type="dxa"/>
                    <w:bottom w:w="55" w:type="dxa"/>
                    <w:right w:w="55" w:type="dxa"/>
                  </w:tcMar>
                  <w:vAlign w:val="center"/>
                </w:tcPr>
                <w:p w:rsidR="00BB1477" w:rsidRPr="00755AAA" w:rsidRDefault="00BB1477" w:rsidP="00F20777">
                  <w:pPr>
                    <w:rPr>
                      <w:rFonts w:ascii="Arial" w:hAnsi="Arial" w:cs="Arial"/>
                      <w:sz w:val="14"/>
                      <w:szCs w:val="14"/>
                    </w:rPr>
                  </w:pPr>
                  <w:r>
                    <w:rPr>
                      <w:rFonts w:ascii="Arial" w:hAnsi="Arial" w:cs="Arial"/>
                      <w:sz w:val="14"/>
                      <w:szCs w:val="14"/>
                    </w:rPr>
                    <w:t xml:space="preserve">TONER </w:t>
                  </w:r>
                  <w:r w:rsidRPr="00755AAA">
                    <w:rPr>
                      <w:rFonts w:ascii="Arial" w:hAnsi="Arial" w:cs="Arial"/>
                      <w:sz w:val="14"/>
                      <w:szCs w:val="14"/>
                    </w:rPr>
                    <w:t>código W2022A yellow</w:t>
                  </w:r>
                </w:p>
                <w:p w:rsidR="00BB1477" w:rsidRPr="00AF3783" w:rsidRDefault="00BB1477" w:rsidP="00F20777">
                  <w:pPr>
                    <w:rPr>
                      <w:rFonts w:ascii="Arial" w:hAnsi="Arial" w:cs="Arial"/>
                      <w:sz w:val="14"/>
                      <w:szCs w:val="14"/>
                    </w:rPr>
                  </w:pPr>
                  <w:r w:rsidRPr="00755AAA">
                    <w:rPr>
                      <w:rFonts w:ascii="Arial" w:hAnsi="Arial" w:cs="Arial"/>
                      <w:sz w:val="14"/>
                      <w:szCs w:val="14"/>
                    </w:rPr>
                    <w:t>equivalente a HP  para impresora LaserJet Pro MFP M479 FWD</w:t>
                  </w:r>
                  <w:r>
                    <w:rPr>
                      <w:rFonts w:ascii="Arial" w:hAnsi="Arial" w:cs="Arial"/>
                      <w:sz w:val="14"/>
                      <w:szCs w:val="14"/>
                    </w:rPr>
                    <w:t xml:space="preserve">                </w:t>
                  </w:r>
                  <w:r w:rsidRPr="000B1E9C">
                    <w:rPr>
                      <w:rFonts w:ascii="Arial" w:hAnsi="Arial" w:cs="Arial"/>
                      <w:sz w:val="14"/>
                      <w:szCs w:val="14"/>
                    </w:rPr>
                    <w:t>"ORIGINAL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rsidR="00BB1477" w:rsidRPr="00AD4D49" w:rsidRDefault="00BB1477" w:rsidP="00F20777">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rsidR="00BB1477" w:rsidRPr="00B019EB" w:rsidRDefault="00BB1477" w:rsidP="00F20777">
                  <w:pPr>
                    <w:jc w:val="center"/>
                    <w:rPr>
                      <w:rFonts w:ascii="Arial" w:hAnsi="Arial" w:cs="Arial"/>
                      <w:sz w:val="14"/>
                      <w:szCs w:val="14"/>
                    </w:rPr>
                  </w:pPr>
                  <w:r>
                    <w:rPr>
                      <w:rFonts w:ascii="Arial" w:hAnsi="Arial" w:cs="Arial"/>
                      <w:sz w:val="14"/>
                      <w:szCs w:val="14"/>
                    </w:rPr>
                    <w:t>3</w:t>
                  </w:r>
                </w:p>
              </w:tc>
              <w:tc>
                <w:tcPr>
                  <w:tcW w:w="926" w:type="dxa"/>
                  <w:tcBorders>
                    <w:left w:val="single" w:sz="4" w:space="0" w:color="000000"/>
                    <w:bottom w:val="single" w:sz="4" w:space="0" w:color="000000"/>
                  </w:tcBorders>
                  <w:tcMar>
                    <w:top w:w="55" w:type="dxa"/>
                    <w:left w:w="55" w:type="dxa"/>
                    <w:bottom w:w="55" w:type="dxa"/>
                    <w:right w:w="55" w:type="dxa"/>
                  </w:tcMar>
                  <w:vAlign w:val="center"/>
                </w:tcPr>
                <w:p w:rsidR="00BB1477" w:rsidRPr="00605E6F" w:rsidRDefault="00BB1477" w:rsidP="00F20777">
                  <w:pPr>
                    <w:jc w:val="right"/>
                    <w:rPr>
                      <w:rFonts w:ascii="Arial" w:hAnsi="Arial" w:cs="Arial"/>
                      <w:sz w:val="14"/>
                      <w:szCs w:val="14"/>
                    </w:rPr>
                  </w:pPr>
                  <w:r>
                    <w:rPr>
                      <w:rFonts w:ascii="Arial" w:hAnsi="Arial" w:cs="Arial"/>
                      <w:sz w:val="14"/>
                      <w:szCs w:val="14"/>
                    </w:rPr>
                    <w:t>2</w:t>
                  </w:r>
                  <w:r w:rsidRPr="00605E6F">
                    <w:rPr>
                      <w:rFonts w:ascii="Arial" w:hAnsi="Arial" w:cs="Arial"/>
                      <w:sz w:val="14"/>
                      <w:szCs w:val="14"/>
                    </w:rPr>
                    <w:t>.</w:t>
                  </w:r>
                  <w:r>
                    <w:rPr>
                      <w:rFonts w:ascii="Arial" w:hAnsi="Arial" w:cs="Arial"/>
                      <w:sz w:val="14"/>
                      <w:szCs w:val="14"/>
                    </w:rPr>
                    <w:t>502</w:t>
                  </w:r>
                  <w:r w:rsidRPr="00605E6F">
                    <w:rPr>
                      <w:rFonts w:ascii="Arial" w:hAnsi="Arial" w:cs="Arial"/>
                      <w:sz w:val="14"/>
                      <w:szCs w:val="14"/>
                    </w:rPr>
                    <w:t>,</w:t>
                  </w:r>
                  <w:r>
                    <w:rPr>
                      <w:rFonts w:ascii="Arial" w:hAnsi="Arial" w:cs="Arial"/>
                      <w:sz w:val="14"/>
                      <w:szCs w:val="14"/>
                    </w:rPr>
                    <w:t>5</w:t>
                  </w:r>
                  <w:r w:rsidRPr="00605E6F">
                    <w:rPr>
                      <w:rFonts w:ascii="Arial" w:hAnsi="Arial" w:cs="Arial"/>
                      <w:sz w:val="14"/>
                      <w:szCs w:val="14"/>
                    </w:rPr>
                    <w:t>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BB1477" w:rsidRPr="00605E6F" w:rsidRDefault="00BB1477" w:rsidP="00F20777">
                  <w:pPr>
                    <w:jc w:val="right"/>
                    <w:rPr>
                      <w:rFonts w:ascii="Arial" w:hAnsi="Arial" w:cs="Arial"/>
                      <w:sz w:val="14"/>
                      <w:szCs w:val="14"/>
                    </w:rPr>
                  </w:pPr>
                  <w:r>
                    <w:rPr>
                      <w:rFonts w:ascii="Arial" w:hAnsi="Arial" w:cs="Arial"/>
                      <w:sz w:val="14"/>
                      <w:szCs w:val="14"/>
                    </w:rPr>
                    <w:t>7</w:t>
                  </w:r>
                  <w:r w:rsidRPr="00605E6F">
                    <w:rPr>
                      <w:rFonts w:ascii="Arial" w:hAnsi="Arial" w:cs="Arial"/>
                      <w:sz w:val="14"/>
                      <w:szCs w:val="14"/>
                    </w:rPr>
                    <w:t>.</w:t>
                  </w:r>
                  <w:r>
                    <w:rPr>
                      <w:rFonts w:ascii="Arial" w:hAnsi="Arial" w:cs="Arial"/>
                      <w:sz w:val="14"/>
                      <w:szCs w:val="14"/>
                    </w:rPr>
                    <w:t>507</w:t>
                  </w:r>
                  <w:r w:rsidRPr="00605E6F">
                    <w:rPr>
                      <w:rFonts w:ascii="Arial" w:hAnsi="Arial" w:cs="Arial"/>
                      <w:sz w:val="14"/>
                      <w:szCs w:val="14"/>
                    </w:rPr>
                    <w:t>,</w:t>
                  </w:r>
                  <w:r>
                    <w:rPr>
                      <w:rFonts w:ascii="Arial" w:hAnsi="Arial" w:cs="Arial"/>
                      <w:sz w:val="14"/>
                      <w:szCs w:val="14"/>
                    </w:rPr>
                    <w:t>5</w:t>
                  </w:r>
                  <w:r w:rsidRPr="00605E6F">
                    <w:rPr>
                      <w:rFonts w:ascii="Arial" w:hAnsi="Arial" w:cs="Arial"/>
                      <w:sz w:val="14"/>
                      <w:szCs w:val="14"/>
                    </w:rPr>
                    <w:t>0</w:t>
                  </w:r>
                </w:p>
              </w:tc>
            </w:tr>
            <w:tr w:rsidR="00BB1477" w:rsidTr="00F20777">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rsidR="00BB1477" w:rsidRDefault="00BB1477" w:rsidP="00F20777">
                  <w:pPr>
                    <w:pStyle w:val="Standard"/>
                    <w:jc w:val="center"/>
                    <w:rPr>
                      <w:rFonts w:ascii="Tahoma" w:hAnsi="Tahoma" w:cs="Tahoma"/>
                      <w:sz w:val="14"/>
                      <w:szCs w:val="14"/>
                    </w:rPr>
                  </w:pPr>
                  <w:r>
                    <w:rPr>
                      <w:rFonts w:ascii="Tahoma" w:hAnsi="Tahoma" w:cs="Tahoma"/>
                      <w:sz w:val="14"/>
                      <w:szCs w:val="14"/>
                    </w:rPr>
                    <w:t>4</w:t>
                  </w:r>
                </w:p>
              </w:tc>
              <w:tc>
                <w:tcPr>
                  <w:tcW w:w="4196" w:type="dxa"/>
                  <w:tcBorders>
                    <w:left w:val="single" w:sz="4" w:space="0" w:color="000000"/>
                    <w:bottom w:val="single" w:sz="4" w:space="0" w:color="000000"/>
                  </w:tcBorders>
                  <w:tcMar>
                    <w:top w:w="55" w:type="dxa"/>
                    <w:left w:w="55" w:type="dxa"/>
                    <w:bottom w:w="55" w:type="dxa"/>
                    <w:right w:w="55" w:type="dxa"/>
                  </w:tcMar>
                  <w:vAlign w:val="center"/>
                </w:tcPr>
                <w:p w:rsidR="00BB1477" w:rsidRPr="00755AAA" w:rsidRDefault="00BB1477" w:rsidP="00F20777">
                  <w:pPr>
                    <w:rPr>
                      <w:rFonts w:ascii="Arial" w:hAnsi="Arial" w:cs="Arial"/>
                      <w:sz w:val="14"/>
                      <w:szCs w:val="14"/>
                    </w:rPr>
                  </w:pPr>
                  <w:r>
                    <w:rPr>
                      <w:rFonts w:ascii="Arial" w:hAnsi="Arial" w:cs="Arial"/>
                      <w:sz w:val="14"/>
                      <w:szCs w:val="14"/>
                    </w:rPr>
                    <w:t xml:space="preserve">TONER </w:t>
                  </w:r>
                  <w:r w:rsidRPr="00755AAA">
                    <w:rPr>
                      <w:rFonts w:ascii="Arial" w:hAnsi="Arial" w:cs="Arial"/>
                      <w:sz w:val="14"/>
                      <w:szCs w:val="14"/>
                    </w:rPr>
                    <w:t>código W2021A cyan</w:t>
                  </w:r>
                </w:p>
                <w:p w:rsidR="00BB1477" w:rsidRPr="00AF3783" w:rsidRDefault="00BB1477" w:rsidP="00F20777">
                  <w:pPr>
                    <w:rPr>
                      <w:rFonts w:ascii="Arial" w:hAnsi="Arial" w:cs="Arial"/>
                      <w:sz w:val="14"/>
                      <w:szCs w:val="14"/>
                    </w:rPr>
                  </w:pPr>
                  <w:r w:rsidRPr="00755AAA">
                    <w:rPr>
                      <w:rFonts w:ascii="Arial" w:hAnsi="Arial" w:cs="Arial"/>
                      <w:sz w:val="14"/>
                      <w:szCs w:val="14"/>
                    </w:rPr>
                    <w:t>equivalente a HP para impresora LaserJet Pro MFP M479 FWD</w:t>
                  </w:r>
                  <w:r>
                    <w:rPr>
                      <w:rFonts w:ascii="Arial" w:hAnsi="Arial" w:cs="Arial"/>
                      <w:sz w:val="14"/>
                      <w:szCs w:val="14"/>
                    </w:rPr>
                    <w:t xml:space="preserve">                  </w:t>
                  </w:r>
                </w:p>
              </w:tc>
              <w:tc>
                <w:tcPr>
                  <w:tcW w:w="806" w:type="dxa"/>
                  <w:tcBorders>
                    <w:left w:val="single" w:sz="4" w:space="0" w:color="000000"/>
                    <w:bottom w:val="single" w:sz="4" w:space="0" w:color="000000"/>
                  </w:tcBorders>
                  <w:tcMar>
                    <w:top w:w="55" w:type="dxa"/>
                    <w:left w:w="55" w:type="dxa"/>
                    <w:bottom w:w="55" w:type="dxa"/>
                    <w:right w:w="55" w:type="dxa"/>
                  </w:tcMar>
                  <w:vAlign w:val="center"/>
                </w:tcPr>
                <w:p w:rsidR="00BB1477" w:rsidRPr="00AD4D49" w:rsidRDefault="00BB1477" w:rsidP="00F20777">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rsidR="00BB1477" w:rsidRPr="00B019EB" w:rsidRDefault="00BB1477" w:rsidP="00F20777">
                  <w:pPr>
                    <w:jc w:val="center"/>
                    <w:rPr>
                      <w:rFonts w:ascii="Arial" w:hAnsi="Arial" w:cs="Arial"/>
                      <w:sz w:val="14"/>
                      <w:szCs w:val="14"/>
                    </w:rPr>
                  </w:pPr>
                  <w:r>
                    <w:rPr>
                      <w:rFonts w:ascii="Arial" w:hAnsi="Arial" w:cs="Arial"/>
                      <w:sz w:val="14"/>
                      <w:szCs w:val="14"/>
                    </w:rPr>
                    <w:t>3</w:t>
                  </w:r>
                </w:p>
              </w:tc>
              <w:tc>
                <w:tcPr>
                  <w:tcW w:w="926" w:type="dxa"/>
                  <w:tcBorders>
                    <w:left w:val="single" w:sz="4" w:space="0" w:color="000000"/>
                    <w:bottom w:val="single" w:sz="4" w:space="0" w:color="000000"/>
                  </w:tcBorders>
                  <w:tcMar>
                    <w:top w:w="55" w:type="dxa"/>
                    <w:left w:w="55" w:type="dxa"/>
                    <w:bottom w:w="55" w:type="dxa"/>
                    <w:right w:w="55" w:type="dxa"/>
                  </w:tcMar>
                  <w:vAlign w:val="center"/>
                </w:tcPr>
                <w:p w:rsidR="00BB1477" w:rsidRPr="00605E6F" w:rsidRDefault="00BB1477" w:rsidP="00F20777">
                  <w:pPr>
                    <w:jc w:val="right"/>
                    <w:rPr>
                      <w:rFonts w:ascii="Arial" w:hAnsi="Arial" w:cs="Arial"/>
                      <w:sz w:val="14"/>
                      <w:szCs w:val="14"/>
                    </w:rPr>
                  </w:pPr>
                  <w:r>
                    <w:rPr>
                      <w:rFonts w:ascii="Arial" w:hAnsi="Arial" w:cs="Arial"/>
                      <w:sz w:val="14"/>
                      <w:szCs w:val="14"/>
                    </w:rPr>
                    <w:t>2.502</w:t>
                  </w:r>
                  <w:r w:rsidRPr="00605E6F">
                    <w:rPr>
                      <w:rFonts w:ascii="Arial" w:hAnsi="Arial" w:cs="Arial"/>
                      <w:sz w:val="14"/>
                      <w:szCs w:val="14"/>
                    </w:rPr>
                    <w:t>,</w:t>
                  </w:r>
                  <w:r>
                    <w:rPr>
                      <w:rFonts w:ascii="Arial" w:hAnsi="Arial" w:cs="Arial"/>
                      <w:sz w:val="14"/>
                      <w:szCs w:val="14"/>
                    </w:rPr>
                    <w:t>5</w:t>
                  </w:r>
                  <w:r w:rsidRPr="00605E6F">
                    <w:rPr>
                      <w:rFonts w:ascii="Arial" w:hAnsi="Arial" w:cs="Arial"/>
                      <w:sz w:val="14"/>
                      <w:szCs w:val="14"/>
                    </w:rPr>
                    <w:t>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BB1477" w:rsidRPr="00605E6F" w:rsidRDefault="00BB1477" w:rsidP="00F20777">
                  <w:pPr>
                    <w:jc w:val="right"/>
                    <w:rPr>
                      <w:rFonts w:ascii="Arial" w:hAnsi="Arial" w:cs="Arial"/>
                      <w:sz w:val="14"/>
                      <w:szCs w:val="14"/>
                    </w:rPr>
                  </w:pPr>
                  <w:r>
                    <w:rPr>
                      <w:rFonts w:ascii="Arial" w:hAnsi="Arial" w:cs="Arial"/>
                      <w:sz w:val="14"/>
                      <w:szCs w:val="14"/>
                    </w:rPr>
                    <w:t>7</w:t>
                  </w:r>
                  <w:r w:rsidRPr="00605E6F">
                    <w:rPr>
                      <w:rFonts w:ascii="Arial" w:hAnsi="Arial" w:cs="Arial"/>
                      <w:sz w:val="14"/>
                      <w:szCs w:val="14"/>
                    </w:rPr>
                    <w:t>.</w:t>
                  </w:r>
                  <w:r>
                    <w:rPr>
                      <w:rFonts w:ascii="Arial" w:hAnsi="Arial" w:cs="Arial"/>
                      <w:sz w:val="14"/>
                      <w:szCs w:val="14"/>
                    </w:rPr>
                    <w:t>507</w:t>
                  </w:r>
                  <w:r w:rsidRPr="00605E6F">
                    <w:rPr>
                      <w:rFonts w:ascii="Arial" w:hAnsi="Arial" w:cs="Arial"/>
                      <w:sz w:val="14"/>
                      <w:szCs w:val="14"/>
                    </w:rPr>
                    <w:t>,</w:t>
                  </w:r>
                  <w:r>
                    <w:rPr>
                      <w:rFonts w:ascii="Arial" w:hAnsi="Arial" w:cs="Arial"/>
                      <w:sz w:val="14"/>
                      <w:szCs w:val="14"/>
                    </w:rPr>
                    <w:t>5</w:t>
                  </w:r>
                  <w:r w:rsidRPr="00605E6F">
                    <w:rPr>
                      <w:rFonts w:ascii="Arial" w:hAnsi="Arial" w:cs="Arial"/>
                      <w:sz w:val="14"/>
                      <w:szCs w:val="14"/>
                    </w:rPr>
                    <w:t>0</w:t>
                  </w:r>
                </w:p>
              </w:tc>
            </w:tr>
            <w:tr w:rsidR="00BB1477" w:rsidTr="00F20777">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rsidR="00BB1477" w:rsidRDefault="00BB1477" w:rsidP="00F20777">
                  <w:pPr>
                    <w:pStyle w:val="Standard"/>
                    <w:jc w:val="center"/>
                    <w:rPr>
                      <w:rFonts w:ascii="Tahoma" w:hAnsi="Tahoma" w:cs="Tahoma"/>
                      <w:sz w:val="14"/>
                      <w:szCs w:val="14"/>
                    </w:rPr>
                  </w:pPr>
                  <w:r>
                    <w:rPr>
                      <w:rFonts w:ascii="Tahoma" w:hAnsi="Tahoma" w:cs="Tahoma"/>
                      <w:sz w:val="14"/>
                      <w:szCs w:val="14"/>
                    </w:rPr>
                    <w:t>5</w:t>
                  </w:r>
                </w:p>
              </w:tc>
              <w:tc>
                <w:tcPr>
                  <w:tcW w:w="4196" w:type="dxa"/>
                  <w:tcBorders>
                    <w:left w:val="single" w:sz="4" w:space="0" w:color="000000"/>
                    <w:bottom w:val="single" w:sz="4" w:space="0" w:color="000000"/>
                  </w:tcBorders>
                  <w:tcMar>
                    <w:top w:w="55" w:type="dxa"/>
                    <w:left w:w="55" w:type="dxa"/>
                    <w:bottom w:w="55" w:type="dxa"/>
                    <w:right w:w="55" w:type="dxa"/>
                  </w:tcMar>
                  <w:vAlign w:val="center"/>
                </w:tcPr>
                <w:p w:rsidR="00BB1477" w:rsidRPr="00AF3783" w:rsidRDefault="00BB1477" w:rsidP="00F20777">
                  <w:pPr>
                    <w:rPr>
                      <w:rFonts w:ascii="Arial" w:hAnsi="Arial" w:cs="Arial"/>
                      <w:sz w:val="14"/>
                      <w:szCs w:val="14"/>
                    </w:rPr>
                  </w:pPr>
                  <w:r>
                    <w:rPr>
                      <w:rFonts w:ascii="Arial" w:hAnsi="Arial" w:cs="Arial"/>
                      <w:sz w:val="14"/>
                      <w:szCs w:val="14"/>
                    </w:rPr>
                    <w:t xml:space="preserve">TONER </w:t>
                  </w:r>
                  <w:r w:rsidRPr="00755AAA">
                    <w:rPr>
                      <w:rFonts w:ascii="Arial" w:hAnsi="Arial" w:cs="Arial"/>
                      <w:sz w:val="14"/>
                      <w:szCs w:val="14"/>
                    </w:rPr>
                    <w:t>código W2020A black equivalente a HP para impresora LaserJet Pro MFP M479 FDW</w:t>
                  </w:r>
                  <w:r>
                    <w:rPr>
                      <w:rFonts w:ascii="Arial" w:hAnsi="Arial" w:cs="Arial"/>
                      <w:sz w:val="14"/>
                      <w:szCs w:val="14"/>
                    </w:rPr>
                    <w:t xml:space="preserve">                                       </w:t>
                  </w:r>
                </w:p>
              </w:tc>
              <w:tc>
                <w:tcPr>
                  <w:tcW w:w="806" w:type="dxa"/>
                  <w:tcBorders>
                    <w:left w:val="single" w:sz="4" w:space="0" w:color="000000"/>
                    <w:bottom w:val="single" w:sz="4" w:space="0" w:color="000000"/>
                  </w:tcBorders>
                  <w:tcMar>
                    <w:top w:w="55" w:type="dxa"/>
                    <w:left w:w="55" w:type="dxa"/>
                    <w:bottom w:w="55" w:type="dxa"/>
                    <w:right w:w="55" w:type="dxa"/>
                  </w:tcMar>
                  <w:vAlign w:val="center"/>
                </w:tcPr>
                <w:p w:rsidR="00BB1477" w:rsidRPr="00AD4D49" w:rsidRDefault="00BB1477" w:rsidP="00F20777">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rsidR="00BB1477" w:rsidRPr="00B019EB" w:rsidRDefault="00BB1477" w:rsidP="00F20777">
                  <w:pPr>
                    <w:jc w:val="center"/>
                    <w:rPr>
                      <w:rFonts w:ascii="Arial" w:hAnsi="Arial" w:cs="Arial"/>
                      <w:sz w:val="14"/>
                      <w:szCs w:val="14"/>
                    </w:rPr>
                  </w:pPr>
                  <w:r>
                    <w:rPr>
                      <w:rFonts w:ascii="Arial" w:hAnsi="Arial" w:cs="Arial"/>
                      <w:sz w:val="14"/>
                      <w:szCs w:val="14"/>
                    </w:rPr>
                    <w:t>3</w:t>
                  </w:r>
                </w:p>
              </w:tc>
              <w:tc>
                <w:tcPr>
                  <w:tcW w:w="926" w:type="dxa"/>
                  <w:tcBorders>
                    <w:left w:val="single" w:sz="4" w:space="0" w:color="000000"/>
                    <w:bottom w:val="single" w:sz="4" w:space="0" w:color="000000"/>
                  </w:tcBorders>
                  <w:tcMar>
                    <w:top w:w="55" w:type="dxa"/>
                    <w:left w:w="55" w:type="dxa"/>
                    <w:bottom w:w="55" w:type="dxa"/>
                    <w:right w:w="55" w:type="dxa"/>
                  </w:tcMar>
                  <w:vAlign w:val="center"/>
                </w:tcPr>
                <w:p w:rsidR="00BB1477" w:rsidRPr="00605E6F" w:rsidRDefault="00BB1477" w:rsidP="00F20777">
                  <w:pPr>
                    <w:jc w:val="right"/>
                    <w:rPr>
                      <w:rFonts w:ascii="Arial" w:hAnsi="Arial" w:cs="Arial"/>
                      <w:sz w:val="14"/>
                      <w:szCs w:val="14"/>
                    </w:rPr>
                  </w:pPr>
                  <w:r w:rsidRPr="00605E6F">
                    <w:rPr>
                      <w:rFonts w:ascii="Arial" w:hAnsi="Arial" w:cs="Arial"/>
                      <w:sz w:val="14"/>
                      <w:szCs w:val="14"/>
                    </w:rPr>
                    <w:t>2.</w:t>
                  </w:r>
                  <w:r>
                    <w:rPr>
                      <w:rFonts w:ascii="Arial" w:hAnsi="Arial" w:cs="Arial"/>
                      <w:sz w:val="14"/>
                      <w:szCs w:val="14"/>
                    </w:rPr>
                    <w:t>170</w:t>
                  </w:r>
                  <w:r w:rsidRPr="00605E6F">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BB1477" w:rsidRPr="00605E6F" w:rsidRDefault="00BB1477" w:rsidP="00F20777">
                  <w:pPr>
                    <w:jc w:val="right"/>
                    <w:rPr>
                      <w:rFonts w:ascii="Arial" w:hAnsi="Arial" w:cs="Arial"/>
                      <w:sz w:val="14"/>
                      <w:szCs w:val="14"/>
                    </w:rPr>
                  </w:pPr>
                  <w:r>
                    <w:rPr>
                      <w:rFonts w:ascii="Arial" w:hAnsi="Arial" w:cs="Arial"/>
                      <w:sz w:val="14"/>
                      <w:szCs w:val="14"/>
                    </w:rPr>
                    <w:t>6</w:t>
                  </w:r>
                  <w:r w:rsidRPr="00605E6F">
                    <w:rPr>
                      <w:rFonts w:ascii="Arial" w:hAnsi="Arial" w:cs="Arial"/>
                      <w:sz w:val="14"/>
                      <w:szCs w:val="14"/>
                    </w:rPr>
                    <w:t>.</w:t>
                  </w:r>
                  <w:r>
                    <w:rPr>
                      <w:rFonts w:ascii="Arial" w:hAnsi="Arial" w:cs="Arial"/>
                      <w:sz w:val="14"/>
                      <w:szCs w:val="14"/>
                    </w:rPr>
                    <w:t>510</w:t>
                  </w:r>
                  <w:r w:rsidRPr="00605E6F">
                    <w:rPr>
                      <w:rFonts w:ascii="Arial" w:hAnsi="Arial" w:cs="Arial"/>
                      <w:sz w:val="14"/>
                      <w:szCs w:val="14"/>
                    </w:rPr>
                    <w:t>,00</w:t>
                  </w:r>
                </w:p>
              </w:tc>
            </w:tr>
            <w:tr w:rsidR="00BB1477" w:rsidTr="00F20777">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rsidR="00BB1477" w:rsidRDefault="00BB1477" w:rsidP="00F20777">
                  <w:pPr>
                    <w:pStyle w:val="Standard"/>
                    <w:jc w:val="center"/>
                    <w:rPr>
                      <w:rFonts w:ascii="Tahoma" w:hAnsi="Tahoma" w:cs="Tahoma"/>
                      <w:sz w:val="14"/>
                      <w:szCs w:val="14"/>
                    </w:rPr>
                  </w:pPr>
                  <w:r>
                    <w:rPr>
                      <w:rFonts w:ascii="Tahoma" w:hAnsi="Tahoma" w:cs="Tahoma"/>
                      <w:sz w:val="14"/>
                      <w:szCs w:val="14"/>
                    </w:rPr>
                    <w:t>6</w:t>
                  </w:r>
                </w:p>
              </w:tc>
              <w:tc>
                <w:tcPr>
                  <w:tcW w:w="4196" w:type="dxa"/>
                  <w:tcBorders>
                    <w:left w:val="single" w:sz="4" w:space="0" w:color="000000"/>
                    <w:bottom w:val="single" w:sz="4" w:space="0" w:color="000000"/>
                  </w:tcBorders>
                  <w:tcMar>
                    <w:top w:w="55" w:type="dxa"/>
                    <w:left w:w="55" w:type="dxa"/>
                    <w:bottom w:w="55" w:type="dxa"/>
                    <w:right w:w="55" w:type="dxa"/>
                  </w:tcMar>
                  <w:vAlign w:val="center"/>
                </w:tcPr>
                <w:p w:rsidR="00BB1477" w:rsidRPr="00755AAA" w:rsidRDefault="00BB1477" w:rsidP="00F20777">
                  <w:pPr>
                    <w:rPr>
                      <w:rFonts w:ascii="Arial" w:hAnsi="Arial" w:cs="Arial"/>
                      <w:sz w:val="14"/>
                      <w:szCs w:val="14"/>
                    </w:rPr>
                  </w:pPr>
                  <w:r>
                    <w:rPr>
                      <w:rFonts w:ascii="Arial" w:hAnsi="Arial" w:cs="Arial"/>
                      <w:sz w:val="14"/>
                      <w:szCs w:val="14"/>
                    </w:rPr>
                    <w:t xml:space="preserve">TONER </w:t>
                  </w:r>
                  <w:r w:rsidRPr="00755AAA">
                    <w:rPr>
                      <w:rFonts w:ascii="Arial" w:hAnsi="Arial" w:cs="Arial"/>
                      <w:sz w:val="14"/>
                      <w:szCs w:val="14"/>
                    </w:rPr>
                    <w:t>código Q5949A equivalente a HP</w:t>
                  </w:r>
                </w:p>
                <w:p w:rsidR="00BB1477" w:rsidRPr="00AF3783" w:rsidRDefault="00BB1477" w:rsidP="00F20777">
                  <w:pPr>
                    <w:rPr>
                      <w:rFonts w:ascii="Arial" w:hAnsi="Arial" w:cs="Arial"/>
                      <w:sz w:val="14"/>
                      <w:szCs w:val="14"/>
                    </w:rPr>
                  </w:pPr>
                  <w:r w:rsidRPr="00755AAA">
                    <w:rPr>
                      <w:rFonts w:ascii="Arial" w:hAnsi="Arial" w:cs="Arial"/>
                      <w:sz w:val="14"/>
                      <w:szCs w:val="14"/>
                    </w:rPr>
                    <w:t>para impresora LaserJet 3390.</w:t>
                  </w:r>
                  <w:r>
                    <w:rPr>
                      <w:rFonts w:ascii="Arial" w:hAnsi="Arial" w:cs="Arial"/>
                      <w:sz w:val="14"/>
                      <w:szCs w:val="14"/>
                    </w:rPr>
                    <w:t xml:space="preserve">                                                     </w:t>
                  </w:r>
                </w:p>
              </w:tc>
              <w:tc>
                <w:tcPr>
                  <w:tcW w:w="806" w:type="dxa"/>
                  <w:tcBorders>
                    <w:left w:val="single" w:sz="4" w:space="0" w:color="000000"/>
                    <w:bottom w:val="single" w:sz="4" w:space="0" w:color="000000"/>
                  </w:tcBorders>
                  <w:tcMar>
                    <w:top w:w="55" w:type="dxa"/>
                    <w:left w:w="55" w:type="dxa"/>
                    <w:bottom w:w="55" w:type="dxa"/>
                    <w:right w:w="55" w:type="dxa"/>
                  </w:tcMar>
                  <w:vAlign w:val="center"/>
                </w:tcPr>
                <w:p w:rsidR="00BB1477" w:rsidRPr="00AD4D49" w:rsidRDefault="00BB1477" w:rsidP="00F20777">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rsidR="00BB1477" w:rsidRPr="00B019EB" w:rsidRDefault="00BB1477" w:rsidP="00F20777">
                  <w:pPr>
                    <w:jc w:val="center"/>
                    <w:rPr>
                      <w:rFonts w:ascii="Arial" w:hAnsi="Arial" w:cs="Arial"/>
                      <w:sz w:val="14"/>
                      <w:szCs w:val="14"/>
                    </w:rPr>
                  </w:pPr>
                  <w:r>
                    <w:rPr>
                      <w:rFonts w:ascii="Arial" w:hAnsi="Arial" w:cs="Arial"/>
                      <w:sz w:val="14"/>
                      <w:szCs w:val="14"/>
                    </w:rPr>
                    <w:t>8</w:t>
                  </w:r>
                </w:p>
              </w:tc>
              <w:tc>
                <w:tcPr>
                  <w:tcW w:w="926" w:type="dxa"/>
                  <w:tcBorders>
                    <w:left w:val="single" w:sz="4" w:space="0" w:color="000000"/>
                    <w:bottom w:val="single" w:sz="4" w:space="0" w:color="000000"/>
                  </w:tcBorders>
                  <w:tcMar>
                    <w:top w:w="55" w:type="dxa"/>
                    <w:left w:w="55" w:type="dxa"/>
                    <w:bottom w:w="55" w:type="dxa"/>
                    <w:right w:w="55" w:type="dxa"/>
                  </w:tcMar>
                  <w:vAlign w:val="center"/>
                </w:tcPr>
                <w:p w:rsidR="00BB1477" w:rsidRPr="00605E6F" w:rsidRDefault="00BB1477" w:rsidP="00F20777">
                  <w:pPr>
                    <w:jc w:val="right"/>
                    <w:rPr>
                      <w:rFonts w:ascii="Arial" w:hAnsi="Arial" w:cs="Arial"/>
                      <w:sz w:val="14"/>
                      <w:szCs w:val="14"/>
                    </w:rPr>
                  </w:pPr>
                  <w:r>
                    <w:rPr>
                      <w:rFonts w:ascii="Arial" w:hAnsi="Arial" w:cs="Arial"/>
                      <w:sz w:val="14"/>
                      <w:szCs w:val="14"/>
                    </w:rPr>
                    <w:t>1.750,00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BB1477" w:rsidRPr="00605E6F" w:rsidRDefault="00BB1477" w:rsidP="00F20777">
                  <w:pPr>
                    <w:jc w:val="right"/>
                    <w:rPr>
                      <w:rFonts w:ascii="Arial" w:hAnsi="Arial" w:cs="Arial"/>
                      <w:sz w:val="14"/>
                      <w:szCs w:val="14"/>
                    </w:rPr>
                  </w:pPr>
                  <w:r>
                    <w:rPr>
                      <w:rFonts w:ascii="Arial" w:hAnsi="Arial" w:cs="Arial"/>
                      <w:sz w:val="14"/>
                      <w:szCs w:val="14"/>
                    </w:rPr>
                    <w:t>14</w:t>
                  </w:r>
                  <w:r w:rsidRPr="00605E6F">
                    <w:rPr>
                      <w:rFonts w:ascii="Arial" w:hAnsi="Arial" w:cs="Arial"/>
                      <w:sz w:val="14"/>
                      <w:szCs w:val="14"/>
                    </w:rPr>
                    <w:t>.</w:t>
                  </w:r>
                  <w:r>
                    <w:rPr>
                      <w:rFonts w:ascii="Arial" w:hAnsi="Arial" w:cs="Arial"/>
                      <w:sz w:val="14"/>
                      <w:szCs w:val="14"/>
                    </w:rPr>
                    <w:t>000</w:t>
                  </w:r>
                  <w:r w:rsidRPr="00605E6F">
                    <w:rPr>
                      <w:rFonts w:ascii="Arial" w:hAnsi="Arial" w:cs="Arial"/>
                      <w:sz w:val="14"/>
                      <w:szCs w:val="14"/>
                    </w:rPr>
                    <w:t>,00</w:t>
                  </w:r>
                </w:p>
              </w:tc>
            </w:tr>
            <w:tr w:rsidR="00BB1477" w:rsidTr="00F20777">
              <w:trPr>
                <w:trHeight w:val="55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rsidR="00BB1477" w:rsidRDefault="00BB1477" w:rsidP="00F20777">
                  <w:pPr>
                    <w:pStyle w:val="Standard"/>
                    <w:jc w:val="center"/>
                    <w:rPr>
                      <w:rFonts w:ascii="Tahoma" w:hAnsi="Tahoma" w:cs="Tahoma"/>
                      <w:sz w:val="14"/>
                      <w:szCs w:val="14"/>
                    </w:rPr>
                  </w:pPr>
                  <w:r>
                    <w:rPr>
                      <w:rFonts w:ascii="Tahoma" w:hAnsi="Tahoma" w:cs="Tahoma"/>
                      <w:sz w:val="14"/>
                      <w:szCs w:val="14"/>
                    </w:rPr>
                    <w:t>7</w:t>
                  </w:r>
                </w:p>
              </w:tc>
              <w:tc>
                <w:tcPr>
                  <w:tcW w:w="4196" w:type="dxa"/>
                  <w:tcBorders>
                    <w:left w:val="single" w:sz="4" w:space="0" w:color="000000"/>
                    <w:bottom w:val="single" w:sz="4" w:space="0" w:color="000000"/>
                  </w:tcBorders>
                  <w:tcMar>
                    <w:top w:w="55" w:type="dxa"/>
                    <w:left w:w="55" w:type="dxa"/>
                    <w:bottom w:w="55" w:type="dxa"/>
                    <w:right w:w="55" w:type="dxa"/>
                  </w:tcMar>
                  <w:vAlign w:val="center"/>
                </w:tcPr>
                <w:p w:rsidR="00BB1477" w:rsidRPr="00755AAA" w:rsidRDefault="00BB1477" w:rsidP="00F20777">
                  <w:pPr>
                    <w:rPr>
                      <w:rFonts w:ascii="Arial" w:hAnsi="Arial" w:cs="Arial"/>
                      <w:sz w:val="14"/>
                      <w:szCs w:val="14"/>
                    </w:rPr>
                  </w:pPr>
                  <w:r>
                    <w:rPr>
                      <w:rFonts w:ascii="Arial" w:hAnsi="Arial" w:cs="Arial"/>
                      <w:sz w:val="14"/>
                      <w:szCs w:val="14"/>
                    </w:rPr>
                    <w:t xml:space="preserve">TONER </w:t>
                  </w:r>
                  <w:r w:rsidRPr="00755AAA">
                    <w:rPr>
                      <w:rFonts w:ascii="Arial" w:hAnsi="Arial" w:cs="Arial"/>
                      <w:sz w:val="14"/>
                      <w:szCs w:val="14"/>
                    </w:rPr>
                    <w:t xml:space="preserve">código Q1338A equivalente a HP </w:t>
                  </w:r>
                </w:p>
                <w:p w:rsidR="00BB1477" w:rsidRPr="00AF3783" w:rsidRDefault="00BB1477" w:rsidP="00F20777">
                  <w:pPr>
                    <w:rPr>
                      <w:rFonts w:ascii="Arial" w:hAnsi="Arial" w:cs="Arial"/>
                      <w:sz w:val="14"/>
                      <w:szCs w:val="14"/>
                    </w:rPr>
                  </w:pPr>
                  <w:r w:rsidRPr="00755AAA">
                    <w:rPr>
                      <w:rFonts w:ascii="Arial" w:hAnsi="Arial" w:cs="Arial"/>
                      <w:sz w:val="14"/>
                      <w:szCs w:val="14"/>
                    </w:rPr>
                    <w:t>para impresora LaserJet 4200.</w:t>
                  </w:r>
                  <w:r>
                    <w:rPr>
                      <w:rFonts w:ascii="Arial" w:hAnsi="Arial" w:cs="Arial"/>
                      <w:sz w:val="14"/>
                      <w:szCs w:val="14"/>
                    </w:rPr>
                    <w:t xml:space="preserve">                                                   </w:t>
                  </w:r>
                </w:p>
              </w:tc>
              <w:tc>
                <w:tcPr>
                  <w:tcW w:w="806" w:type="dxa"/>
                  <w:tcBorders>
                    <w:left w:val="single" w:sz="4" w:space="0" w:color="000000"/>
                    <w:bottom w:val="single" w:sz="4" w:space="0" w:color="000000"/>
                  </w:tcBorders>
                  <w:tcMar>
                    <w:top w:w="55" w:type="dxa"/>
                    <w:left w:w="55" w:type="dxa"/>
                    <w:bottom w:w="55" w:type="dxa"/>
                    <w:right w:w="55" w:type="dxa"/>
                  </w:tcMar>
                  <w:vAlign w:val="center"/>
                </w:tcPr>
                <w:p w:rsidR="00BB1477" w:rsidRPr="00AD4D49" w:rsidRDefault="00BB1477" w:rsidP="00F20777">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rsidR="00BB1477" w:rsidRPr="00B019EB" w:rsidRDefault="00BB1477" w:rsidP="00F20777">
                  <w:pPr>
                    <w:jc w:val="center"/>
                    <w:rPr>
                      <w:rFonts w:ascii="Arial" w:hAnsi="Arial" w:cs="Arial"/>
                      <w:sz w:val="14"/>
                      <w:szCs w:val="14"/>
                    </w:rPr>
                  </w:pPr>
                  <w:r>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rsidR="00BB1477" w:rsidRPr="00605E6F" w:rsidRDefault="00BB1477" w:rsidP="00F20777">
                  <w:pPr>
                    <w:jc w:val="right"/>
                    <w:rPr>
                      <w:rFonts w:ascii="Arial" w:hAnsi="Arial" w:cs="Arial"/>
                      <w:sz w:val="14"/>
                      <w:szCs w:val="14"/>
                    </w:rPr>
                  </w:pPr>
                  <w:r>
                    <w:rPr>
                      <w:rFonts w:ascii="Arial" w:hAnsi="Arial" w:cs="Arial"/>
                      <w:sz w:val="14"/>
                      <w:szCs w:val="14"/>
                    </w:rPr>
                    <w:t>2.300</w:t>
                  </w:r>
                  <w:r w:rsidRPr="00605E6F">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BB1477" w:rsidRPr="00605E6F" w:rsidRDefault="00BB1477" w:rsidP="00F20777">
                  <w:pPr>
                    <w:jc w:val="right"/>
                    <w:rPr>
                      <w:rFonts w:ascii="Arial" w:hAnsi="Arial" w:cs="Arial"/>
                      <w:sz w:val="14"/>
                      <w:szCs w:val="14"/>
                    </w:rPr>
                  </w:pPr>
                  <w:r>
                    <w:rPr>
                      <w:rFonts w:ascii="Arial" w:hAnsi="Arial" w:cs="Arial"/>
                      <w:sz w:val="14"/>
                      <w:szCs w:val="14"/>
                    </w:rPr>
                    <w:t>4</w:t>
                  </w:r>
                  <w:r w:rsidRPr="00605E6F">
                    <w:rPr>
                      <w:rFonts w:ascii="Arial" w:hAnsi="Arial" w:cs="Arial"/>
                      <w:sz w:val="14"/>
                      <w:szCs w:val="14"/>
                    </w:rPr>
                    <w:t>.</w:t>
                  </w:r>
                  <w:r>
                    <w:rPr>
                      <w:rFonts w:ascii="Arial" w:hAnsi="Arial" w:cs="Arial"/>
                      <w:sz w:val="14"/>
                      <w:szCs w:val="14"/>
                    </w:rPr>
                    <w:t>600,</w:t>
                  </w:r>
                  <w:r w:rsidRPr="00605E6F">
                    <w:rPr>
                      <w:rFonts w:ascii="Arial" w:hAnsi="Arial" w:cs="Arial"/>
                      <w:sz w:val="14"/>
                      <w:szCs w:val="14"/>
                    </w:rPr>
                    <w:t>00</w:t>
                  </w:r>
                </w:p>
              </w:tc>
            </w:tr>
            <w:tr w:rsidR="00BB1477" w:rsidTr="00F20777">
              <w:trPr>
                <w:gridAfter w:val="1"/>
                <w:wAfter w:w="42" w:type="dxa"/>
                <w:trHeight w:val="117"/>
                <w:jc w:val="center"/>
              </w:trPr>
              <w:tc>
                <w:tcPr>
                  <w:tcW w:w="453" w:type="dxa"/>
                  <w:tcBorders>
                    <w:left w:val="single" w:sz="4" w:space="0" w:color="000000"/>
                    <w:bottom w:val="single" w:sz="4" w:space="0" w:color="000000"/>
                  </w:tcBorders>
                  <w:tcMar>
                    <w:top w:w="55" w:type="dxa"/>
                    <w:left w:w="55" w:type="dxa"/>
                    <w:bottom w:w="55" w:type="dxa"/>
                    <w:right w:w="55" w:type="dxa"/>
                  </w:tcMar>
                  <w:vAlign w:val="bottom"/>
                </w:tcPr>
                <w:p w:rsidR="00BB1477" w:rsidRDefault="00BB1477" w:rsidP="00F20777">
                  <w:pPr>
                    <w:pStyle w:val="Standard"/>
                    <w:jc w:val="center"/>
                    <w:rPr>
                      <w:rFonts w:ascii="Tahoma" w:hAnsi="Tahoma" w:cs="Tahoma"/>
                      <w:sz w:val="14"/>
                      <w:szCs w:val="14"/>
                    </w:rPr>
                  </w:pPr>
                </w:p>
              </w:tc>
              <w:tc>
                <w:tcPr>
                  <w:tcW w:w="4196" w:type="dxa"/>
                  <w:tcBorders>
                    <w:bottom w:val="single" w:sz="4" w:space="0" w:color="000000"/>
                    <w:right w:val="single" w:sz="4" w:space="0" w:color="auto"/>
                  </w:tcBorders>
                  <w:tcMar>
                    <w:top w:w="55" w:type="dxa"/>
                    <w:left w:w="55" w:type="dxa"/>
                    <w:bottom w:w="55" w:type="dxa"/>
                    <w:right w:w="55" w:type="dxa"/>
                  </w:tcMar>
                  <w:vAlign w:val="bottom"/>
                </w:tcPr>
                <w:p w:rsidR="00BB1477" w:rsidRPr="00AF3783" w:rsidRDefault="00BB1477" w:rsidP="00F20777">
                  <w:pPr>
                    <w:rPr>
                      <w:rFonts w:ascii="Arial" w:hAnsi="Arial" w:cs="Arial"/>
                      <w:sz w:val="14"/>
                      <w:szCs w:val="14"/>
                    </w:rPr>
                  </w:pPr>
                </w:p>
              </w:tc>
              <w:tc>
                <w:tcPr>
                  <w:tcW w:w="2514" w:type="dxa"/>
                  <w:gridSpan w:val="3"/>
                  <w:tcBorders>
                    <w:top w:val="single" w:sz="4" w:space="0" w:color="auto"/>
                    <w:left w:val="single" w:sz="4" w:space="0" w:color="auto"/>
                    <w:bottom w:val="single" w:sz="4" w:space="0" w:color="auto"/>
                    <w:right w:val="single" w:sz="4" w:space="0" w:color="auto"/>
                  </w:tcBorders>
                  <w:shd w:val="clear" w:color="auto" w:fill="B4C7DC"/>
                  <w:tcMar>
                    <w:top w:w="55" w:type="dxa"/>
                    <w:left w:w="55" w:type="dxa"/>
                    <w:bottom w:w="55" w:type="dxa"/>
                    <w:right w:w="55" w:type="dxa"/>
                  </w:tcMar>
                  <w:vAlign w:val="bottom"/>
                </w:tcPr>
                <w:p w:rsidR="00BB1477" w:rsidRPr="00605E6F" w:rsidRDefault="00BB1477" w:rsidP="00F20777">
                  <w:pPr>
                    <w:jc w:val="center"/>
                    <w:rPr>
                      <w:rFonts w:ascii="Arial" w:hAnsi="Arial" w:cs="Arial"/>
                      <w:sz w:val="14"/>
                      <w:szCs w:val="14"/>
                    </w:rPr>
                  </w:pPr>
                  <w:r>
                    <w:rPr>
                      <w:rFonts w:ascii="Tahoma" w:hAnsi="Tahoma" w:cs="Tahoma"/>
                      <w:b/>
                      <w:sz w:val="14"/>
                      <w:szCs w:val="14"/>
                    </w:rPr>
                    <w:t>TOTAL Bs.</w:t>
                  </w:r>
                </w:p>
              </w:tc>
              <w:tc>
                <w:tcPr>
                  <w:tcW w:w="830" w:type="dxa"/>
                  <w:tcBorders>
                    <w:top w:val="single" w:sz="4" w:space="0" w:color="auto"/>
                    <w:left w:val="single" w:sz="4" w:space="0" w:color="auto"/>
                    <w:bottom w:val="single" w:sz="4" w:space="0" w:color="auto"/>
                    <w:right w:val="single" w:sz="4" w:space="0" w:color="auto"/>
                  </w:tcBorders>
                </w:tcPr>
                <w:p w:rsidR="00BB1477" w:rsidRPr="000B1E9C" w:rsidRDefault="00BB1477" w:rsidP="00F20777">
                  <w:pPr>
                    <w:jc w:val="right"/>
                    <w:rPr>
                      <w:rFonts w:ascii="Tahoma" w:hAnsi="Tahoma" w:cs="Tahoma"/>
                      <w:b/>
                      <w:sz w:val="14"/>
                      <w:szCs w:val="14"/>
                    </w:rPr>
                  </w:pPr>
                  <w:r>
                    <w:rPr>
                      <w:rFonts w:ascii="Tahoma" w:hAnsi="Tahoma" w:cs="Tahoma"/>
                      <w:b/>
                      <w:sz w:val="14"/>
                      <w:szCs w:val="14"/>
                    </w:rPr>
                    <w:t>60.032,50</w:t>
                  </w:r>
                </w:p>
              </w:tc>
            </w:tr>
          </w:tbl>
          <w:p w:rsidR="00BB1477" w:rsidRPr="00264ACE" w:rsidRDefault="00BB1477" w:rsidP="00F20777">
            <w:pPr>
              <w:jc w:val="both"/>
              <w:rPr>
                <w:rFonts w:ascii="Arial" w:hAnsi="Arial" w:cs="Arial"/>
                <w:b/>
                <w:lang w:val="es-BO"/>
              </w:rPr>
            </w:pPr>
          </w:p>
        </w:tc>
        <w:tc>
          <w:tcPr>
            <w:tcW w:w="270" w:type="dxa"/>
            <w:tcBorders>
              <w:left w:val="single" w:sz="4" w:space="0" w:color="auto"/>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jc w:val="center"/>
        </w:trPr>
        <w:tc>
          <w:tcPr>
            <w:tcW w:w="1775" w:type="dxa"/>
            <w:vMerge/>
            <w:tcBorders>
              <w:left w:val="single" w:sz="12" w:space="0" w:color="1F4E79" w:themeColor="accent1" w:themeShade="80"/>
              <w:right w:val="single" w:sz="4" w:space="0" w:color="auto"/>
            </w:tcBorders>
            <w:vAlign w:val="center"/>
          </w:tcPr>
          <w:p w:rsidR="00BB1477" w:rsidRPr="009956C4" w:rsidRDefault="00BB1477" w:rsidP="00F20777">
            <w:pPr>
              <w:jc w:val="right"/>
              <w:rPr>
                <w:rFonts w:ascii="Arial" w:hAnsi="Arial" w:cs="Arial"/>
                <w:sz w:val="14"/>
                <w:lang w:val="es-BO"/>
              </w:rPr>
            </w:pPr>
          </w:p>
        </w:tc>
        <w:tc>
          <w:tcPr>
            <w:tcW w:w="8297" w:type="dxa"/>
            <w:gridSpan w:val="32"/>
            <w:vMerge/>
            <w:tcBorders>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rPr>
                <w:rFonts w:ascii="Arial" w:hAnsi="Arial" w:cs="Arial"/>
                <w:sz w:val="14"/>
                <w:lang w:val="es-BO"/>
              </w:rPr>
            </w:pPr>
          </w:p>
        </w:tc>
        <w:tc>
          <w:tcPr>
            <w:tcW w:w="270" w:type="dxa"/>
            <w:tcBorders>
              <w:left w:val="single" w:sz="4" w:space="0" w:color="auto"/>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jc w:val="center"/>
        </w:trPr>
        <w:tc>
          <w:tcPr>
            <w:tcW w:w="1775" w:type="dxa"/>
            <w:tcBorders>
              <w:left w:val="single" w:sz="12" w:space="0" w:color="1F4E79" w:themeColor="accent1" w:themeShade="80"/>
            </w:tcBorders>
            <w:vAlign w:val="center"/>
          </w:tcPr>
          <w:p w:rsidR="00BB1477" w:rsidRPr="009956C4" w:rsidRDefault="00BB1477" w:rsidP="00F20777">
            <w:pPr>
              <w:jc w:val="right"/>
              <w:rPr>
                <w:rFonts w:ascii="Arial" w:hAnsi="Arial" w:cs="Arial"/>
                <w:sz w:val="14"/>
                <w:lang w:val="es-BO"/>
              </w:rPr>
            </w:pPr>
          </w:p>
        </w:tc>
        <w:tc>
          <w:tcPr>
            <w:tcW w:w="311"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81"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8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7"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83" w:type="dxa"/>
            <w:gridSpan w:val="2"/>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311" w:type="dxa"/>
            <w:gridSpan w:val="2"/>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816" w:type="dxa"/>
            <w:gridSpan w:val="3"/>
            <w:tcBorders>
              <w:top w:val="single" w:sz="4" w:space="0" w:color="auto"/>
            </w:tcBorders>
            <w:shd w:val="clear" w:color="auto" w:fill="auto"/>
          </w:tcPr>
          <w:p w:rsidR="00BB1477" w:rsidRPr="009956C4" w:rsidRDefault="00BB1477" w:rsidP="00F20777">
            <w:pPr>
              <w:jc w:val="right"/>
              <w:rPr>
                <w:rFonts w:ascii="Arial" w:hAnsi="Arial" w:cs="Arial"/>
                <w:sz w:val="14"/>
                <w:lang w:val="es-BO"/>
              </w:rPr>
            </w:pPr>
          </w:p>
        </w:tc>
        <w:tc>
          <w:tcPr>
            <w:tcW w:w="816" w:type="dxa"/>
            <w:gridSpan w:val="3"/>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0" w:type="dxa"/>
            <w:tcBorders>
              <w:left w:val="nil"/>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trHeight w:val="240"/>
          <w:jc w:val="center"/>
        </w:trPr>
        <w:tc>
          <w:tcPr>
            <w:tcW w:w="1775" w:type="dxa"/>
            <w:tcBorders>
              <w:left w:val="single" w:sz="12" w:space="0" w:color="1F4E79" w:themeColor="accent1" w:themeShade="80"/>
              <w:right w:val="single" w:sz="4" w:space="0" w:color="auto"/>
            </w:tcBorders>
            <w:vAlign w:val="center"/>
          </w:tcPr>
          <w:p w:rsidR="00BB1477" w:rsidRPr="009956C4" w:rsidRDefault="00BB1477" w:rsidP="00F20777">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rPr>
                <w:rFonts w:ascii="Arial" w:hAnsi="Arial" w:cs="Arial"/>
                <w:sz w:val="14"/>
                <w:szCs w:val="2"/>
                <w:lang w:val="es-BO"/>
              </w:rPr>
            </w:pPr>
          </w:p>
        </w:tc>
        <w:tc>
          <w:tcPr>
            <w:tcW w:w="1112" w:type="dxa"/>
            <w:gridSpan w:val="4"/>
            <w:tcBorders>
              <w:left w:val="single" w:sz="4" w:space="0" w:color="auto"/>
            </w:tcBorders>
            <w:vAlign w:val="center"/>
          </w:tcPr>
          <w:p w:rsidR="00BB1477" w:rsidRPr="009956C4" w:rsidRDefault="00BB1477" w:rsidP="00F20777">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rsidR="00BB1477" w:rsidRPr="009956C4" w:rsidRDefault="00BB1477" w:rsidP="00F20777">
            <w:pPr>
              <w:rPr>
                <w:rFonts w:ascii="Arial" w:hAnsi="Arial" w:cs="Arial"/>
                <w:sz w:val="14"/>
                <w:szCs w:val="2"/>
                <w:lang w:val="es-BO"/>
              </w:rPr>
            </w:pPr>
          </w:p>
        </w:tc>
        <w:tc>
          <w:tcPr>
            <w:tcW w:w="274" w:type="dxa"/>
            <w:tcBorders>
              <w:left w:val="nil"/>
              <w:right w:val="single" w:sz="4" w:space="0" w:color="auto"/>
            </w:tcBorders>
          </w:tcPr>
          <w:p w:rsidR="00BB1477" w:rsidRPr="009956C4" w:rsidRDefault="00BB1477" w:rsidP="00F20777">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rPr>
                <w:rFonts w:ascii="Arial" w:hAnsi="Arial" w:cs="Arial"/>
                <w:sz w:val="14"/>
                <w:szCs w:val="2"/>
                <w:lang w:val="es-BO"/>
              </w:rPr>
            </w:pPr>
            <w:r>
              <w:rPr>
                <w:rFonts w:ascii="Arial" w:hAnsi="Arial" w:cs="Arial"/>
                <w:sz w:val="14"/>
                <w:szCs w:val="2"/>
                <w:lang w:val="es-BO"/>
              </w:rPr>
              <w:t>X</w:t>
            </w:r>
          </w:p>
        </w:tc>
        <w:tc>
          <w:tcPr>
            <w:tcW w:w="4382" w:type="dxa"/>
            <w:gridSpan w:val="17"/>
            <w:tcBorders>
              <w:left w:val="single" w:sz="4" w:space="0" w:color="auto"/>
            </w:tcBorders>
            <w:vAlign w:val="center"/>
          </w:tcPr>
          <w:p w:rsidR="00BB1477" w:rsidRPr="009956C4" w:rsidRDefault="00BB1477" w:rsidP="00F20777">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2" w:type="dxa"/>
          </w:tcPr>
          <w:p w:rsidR="00BB1477" w:rsidRPr="009956C4" w:rsidRDefault="00BB1477" w:rsidP="00F20777">
            <w:pPr>
              <w:rPr>
                <w:rFonts w:ascii="Arial" w:hAnsi="Arial" w:cs="Arial"/>
                <w:sz w:val="14"/>
                <w:szCs w:val="2"/>
                <w:lang w:val="es-BO"/>
              </w:rPr>
            </w:pPr>
          </w:p>
        </w:tc>
        <w:tc>
          <w:tcPr>
            <w:tcW w:w="270" w:type="dxa"/>
            <w:tcBorders>
              <w:right w:val="single" w:sz="12" w:space="0" w:color="1F4E79" w:themeColor="accent1" w:themeShade="80"/>
            </w:tcBorders>
          </w:tcPr>
          <w:p w:rsidR="00BB1477" w:rsidRPr="009956C4" w:rsidRDefault="00BB1477" w:rsidP="00F20777">
            <w:pPr>
              <w:rPr>
                <w:rFonts w:ascii="Arial" w:hAnsi="Arial" w:cs="Arial"/>
                <w:sz w:val="14"/>
                <w:szCs w:val="2"/>
                <w:lang w:val="es-BO"/>
              </w:rPr>
            </w:pPr>
          </w:p>
        </w:tc>
      </w:tr>
      <w:tr w:rsidR="00BB1477" w:rsidRPr="009956C4" w:rsidTr="00F20777">
        <w:trPr>
          <w:jc w:val="center"/>
        </w:trPr>
        <w:tc>
          <w:tcPr>
            <w:tcW w:w="1775" w:type="dxa"/>
            <w:tcBorders>
              <w:left w:val="single" w:sz="12" w:space="0" w:color="1F4E79" w:themeColor="accent1" w:themeShade="80"/>
            </w:tcBorders>
            <w:vAlign w:val="center"/>
          </w:tcPr>
          <w:p w:rsidR="00BB1477" w:rsidRPr="009956C4" w:rsidRDefault="00BB1477" w:rsidP="00F20777">
            <w:pPr>
              <w:jc w:val="right"/>
              <w:rPr>
                <w:rFonts w:ascii="Arial" w:hAnsi="Arial" w:cs="Arial"/>
                <w:sz w:val="14"/>
                <w:lang w:val="es-BO"/>
              </w:rPr>
            </w:pPr>
          </w:p>
        </w:tc>
        <w:tc>
          <w:tcPr>
            <w:tcW w:w="311"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81"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82"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7"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83" w:type="dxa"/>
            <w:gridSpan w:val="2"/>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311" w:type="dxa"/>
            <w:gridSpan w:val="2"/>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816" w:type="dxa"/>
            <w:gridSpan w:val="3"/>
            <w:tcBorders>
              <w:bottom w:val="single" w:sz="4" w:space="0" w:color="auto"/>
            </w:tcBorders>
            <w:shd w:val="clear" w:color="auto" w:fill="auto"/>
          </w:tcPr>
          <w:p w:rsidR="00BB1477" w:rsidRPr="009956C4" w:rsidRDefault="00BB1477" w:rsidP="00F20777">
            <w:pPr>
              <w:jc w:val="right"/>
              <w:rPr>
                <w:rFonts w:ascii="Arial" w:hAnsi="Arial" w:cs="Arial"/>
                <w:sz w:val="14"/>
                <w:lang w:val="es-BO"/>
              </w:rPr>
            </w:pPr>
          </w:p>
        </w:tc>
        <w:tc>
          <w:tcPr>
            <w:tcW w:w="816" w:type="dxa"/>
            <w:gridSpan w:val="3"/>
            <w:tcBorders>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0" w:type="dxa"/>
            <w:tcBorders>
              <w:left w:val="nil"/>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jc w:val="center"/>
        </w:trPr>
        <w:tc>
          <w:tcPr>
            <w:tcW w:w="1775" w:type="dxa"/>
            <w:vMerge w:val="restart"/>
            <w:tcBorders>
              <w:left w:val="single" w:sz="12" w:space="0" w:color="1F4E79" w:themeColor="accent1" w:themeShade="80"/>
              <w:right w:val="single" w:sz="4" w:space="0" w:color="auto"/>
            </w:tcBorders>
            <w:vAlign w:val="center"/>
          </w:tcPr>
          <w:p w:rsidR="00BB1477" w:rsidRPr="009956C4" w:rsidRDefault="00BB1477" w:rsidP="00F20777">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97" w:type="dxa"/>
            <w:gridSpan w:val="3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464AEE" w:rsidRDefault="00BB1477" w:rsidP="00F20777">
            <w:pPr>
              <w:jc w:val="both"/>
              <w:rPr>
                <w:rFonts w:ascii="Arial" w:hAnsi="Arial" w:cs="Arial"/>
                <w:i/>
                <w:sz w:val="14"/>
                <w:lang w:val="es-BO"/>
              </w:rPr>
            </w:pPr>
            <w:r>
              <w:rPr>
                <w:rFonts w:ascii="Arial" w:hAnsi="Arial" w:cs="Arial"/>
                <w:i/>
                <w:lang w:val="es-BO"/>
              </w:rPr>
              <w:t>La empresa adjudicada deberá realizar la entrega de lo requerido en un plazo no mayor a diez (10) días calendario, a partir del siguiente día hábil de la firma de la Orden de Compra</w:t>
            </w:r>
          </w:p>
        </w:tc>
        <w:tc>
          <w:tcPr>
            <w:tcW w:w="270" w:type="dxa"/>
            <w:tcBorders>
              <w:left w:val="single" w:sz="4" w:space="0" w:color="auto"/>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jc w:val="center"/>
        </w:trPr>
        <w:tc>
          <w:tcPr>
            <w:tcW w:w="1775" w:type="dxa"/>
            <w:vMerge/>
            <w:tcBorders>
              <w:left w:val="single" w:sz="12" w:space="0" w:color="1F4E79" w:themeColor="accent1" w:themeShade="80"/>
              <w:right w:val="single" w:sz="4" w:space="0" w:color="auto"/>
            </w:tcBorders>
            <w:vAlign w:val="center"/>
          </w:tcPr>
          <w:p w:rsidR="00BB1477" w:rsidRPr="009956C4" w:rsidRDefault="00BB1477" w:rsidP="00F20777">
            <w:pPr>
              <w:jc w:val="right"/>
              <w:rPr>
                <w:rFonts w:ascii="Arial" w:hAnsi="Arial" w:cs="Arial"/>
                <w:sz w:val="14"/>
                <w:lang w:val="es-BO"/>
              </w:rPr>
            </w:pPr>
          </w:p>
        </w:tc>
        <w:tc>
          <w:tcPr>
            <w:tcW w:w="8297" w:type="dxa"/>
            <w:gridSpan w:val="32"/>
            <w:vMerge/>
            <w:tcBorders>
              <w:left w:val="single" w:sz="4" w:space="0" w:color="auto"/>
              <w:bottom w:val="single" w:sz="4" w:space="0" w:color="auto"/>
              <w:right w:val="single" w:sz="4" w:space="0" w:color="auto"/>
            </w:tcBorders>
            <w:shd w:val="clear" w:color="auto" w:fill="DEEAF6" w:themeFill="accent1" w:themeFillTint="33"/>
          </w:tcPr>
          <w:p w:rsidR="00BB1477" w:rsidRPr="00464AEE" w:rsidRDefault="00BB1477" w:rsidP="00F20777">
            <w:pPr>
              <w:rPr>
                <w:rFonts w:ascii="Arial" w:hAnsi="Arial" w:cs="Arial"/>
                <w:sz w:val="14"/>
                <w:lang w:val="es-BO"/>
              </w:rPr>
            </w:pPr>
          </w:p>
        </w:tc>
        <w:tc>
          <w:tcPr>
            <w:tcW w:w="270" w:type="dxa"/>
            <w:tcBorders>
              <w:left w:val="single" w:sz="4" w:space="0" w:color="auto"/>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jc w:val="center"/>
        </w:trPr>
        <w:tc>
          <w:tcPr>
            <w:tcW w:w="1775" w:type="dxa"/>
            <w:tcBorders>
              <w:left w:val="single" w:sz="12" w:space="0" w:color="1F4E79" w:themeColor="accent1" w:themeShade="80"/>
            </w:tcBorders>
            <w:vAlign w:val="center"/>
          </w:tcPr>
          <w:p w:rsidR="00BB1477" w:rsidRPr="009956C4" w:rsidRDefault="00BB1477" w:rsidP="00F20777">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81"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82"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7" w:type="dxa"/>
            <w:tcBorders>
              <w:top w:val="single" w:sz="4" w:space="0" w:color="auto"/>
              <w:bottom w:val="single" w:sz="4" w:space="0" w:color="auto"/>
            </w:tcBorders>
            <w:shd w:val="clear" w:color="auto" w:fill="auto"/>
          </w:tcPr>
          <w:p w:rsidR="00BB1477" w:rsidRPr="00464AEE" w:rsidRDefault="00BB1477" w:rsidP="00F20777">
            <w:pPr>
              <w:rPr>
                <w:rFonts w:ascii="Arial" w:hAnsi="Arial" w:cs="Arial"/>
                <w:sz w:val="14"/>
                <w:lang w:val="es-BO"/>
              </w:rPr>
            </w:pPr>
          </w:p>
        </w:tc>
        <w:tc>
          <w:tcPr>
            <w:tcW w:w="276" w:type="dxa"/>
            <w:tcBorders>
              <w:top w:val="single" w:sz="4" w:space="0" w:color="auto"/>
              <w:bottom w:val="single" w:sz="4" w:space="0" w:color="auto"/>
            </w:tcBorders>
            <w:shd w:val="clear" w:color="auto" w:fill="auto"/>
          </w:tcPr>
          <w:p w:rsidR="00BB1477" w:rsidRPr="00464AEE" w:rsidRDefault="00BB1477" w:rsidP="00F20777">
            <w:pPr>
              <w:rPr>
                <w:rFonts w:ascii="Arial" w:hAnsi="Arial" w:cs="Arial"/>
                <w:sz w:val="14"/>
                <w:lang w:val="es-BO"/>
              </w:rPr>
            </w:pPr>
          </w:p>
        </w:tc>
        <w:tc>
          <w:tcPr>
            <w:tcW w:w="283" w:type="dxa"/>
            <w:gridSpan w:val="2"/>
            <w:tcBorders>
              <w:top w:val="single" w:sz="4" w:space="0" w:color="auto"/>
              <w:bottom w:val="single" w:sz="4" w:space="0" w:color="auto"/>
            </w:tcBorders>
            <w:shd w:val="clear" w:color="auto" w:fill="auto"/>
          </w:tcPr>
          <w:p w:rsidR="00BB1477" w:rsidRPr="00464AEE" w:rsidRDefault="00BB1477" w:rsidP="00F20777">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rsidR="00BB1477" w:rsidRPr="00464AEE" w:rsidRDefault="00BB1477" w:rsidP="00F20777">
            <w:pPr>
              <w:rPr>
                <w:rFonts w:ascii="Arial" w:hAnsi="Arial" w:cs="Arial"/>
                <w:sz w:val="14"/>
                <w:lang w:val="es-BO"/>
              </w:rPr>
            </w:pPr>
          </w:p>
        </w:tc>
        <w:tc>
          <w:tcPr>
            <w:tcW w:w="276" w:type="dxa"/>
            <w:tcBorders>
              <w:top w:val="single" w:sz="4" w:space="0" w:color="auto"/>
              <w:bottom w:val="single" w:sz="4" w:space="0" w:color="auto"/>
            </w:tcBorders>
            <w:shd w:val="clear" w:color="auto" w:fill="auto"/>
          </w:tcPr>
          <w:p w:rsidR="00BB1477" w:rsidRPr="00464AEE" w:rsidRDefault="00BB1477" w:rsidP="00F20777">
            <w:pPr>
              <w:rPr>
                <w:rFonts w:ascii="Arial" w:hAnsi="Arial" w:cs="Arial"/>
                <w:sz w:val="14"/>
                <w:lang w:val="es-BO"/>
              </w:rPr>
            </w:pPr>
          </w:p>
        </w:tc>
        <w:tc>
          <w:tcPr>
            <w:tcW w:w="276" w:type="dxa"/>
            <w:tcBorders>
              <w:top w:val="single" w:sz="4" w:space="0" w:color="auto"/>
              <w:bottom w:val="single" w:sz="4" w:space="0" w:color="auto"/>
            </w:tcBorders>
            <w:shd w:val="clear" w:color="auto" w:fill="auto"/>
          </w:tcPr>
          <w:p w:rsidR="00BB1477" w:rsidRPr="00464AEE"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rsidR="00BB1477" w:rsidRPr="009956C4" w:rsidRDefault="00BB1477" w:rsidP="00F20777">
            <w:pPr>
              <w:jc w:val="right"/>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0" w:type="dxa"/>
            <w:tcBorders>
              <w:left w:val="nil"/>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jc w:val="center"/>
        </w:trPr>
        <w:tc>
          <w:tcPr>
            <w:tcW w:w="1775" w:type="dxa"/>
            <w:tcBorders>
              <w:left w:val="single" w:sz="12" w:space="0" w:color="1F4E79" w:themeColor="accent1" w:themeShade="80"/>
            </w:tcBorders>
            <w:shd w:val="clear" w:color="auto" w:fill="auto"/>
            <w:vAlign w:val="center"/>
          </w:tcPr>
          <w:p w:rsidR="00BB1477" w:rsidRPr="009956C4" w:rsidRDefault="00BB1477" w:rsidP="00F20777">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81"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82"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7" w:type="dxa"/>
            <w:tcBorders>
              <w:top w:val="single" w:sz="4" w:space="0" w:color="auto"/>
              <w:bottom w:val="single" w:sz="4" w:space="0" w:color="auto"/>
            </w:tcBorders>
            <w:shd w:val="clear" w:color="auto" w:fill="auto"/>
          </w:tcPr>
          <w:p w:rsidR="00BB1477" w:rsidRPr="00464AEE" w:rsidRDefault="00BB1477" w:rsidP="00F20777">
            <w:pPr>
              <w:rPr>
                <w:rFonts w:ascii="Arial" w:hAnsi="Arial" w:cs="Arial"/>
                <w:sz w:val="14"/>
                <w:lang w:val="es-BO"/>
              </w:rPr>
            </w:pPr>
          </w:p>
        </w:tc>
        <w:tc>
          <w:tcPr>
            <w:tcW w:w="276" w:type="dxa"/>
            <w:tcBorders>
              <w:top w:val="single" w:sz="4" w:space="0" w:color="auto"/>
              <w:bottom w:val="single" w:sz="4" w:space="0" w:color="auto"/>
            </w:tcBorders>
            <w:shd w:val="clear" w:color="auto" w:fill="auto"/>
          </w:tcPr>
          <w:p w:rsidR="00BB1477" w:rsidRPr="00464AEE" w:rsidRDefault="00BB1477" w:rsidP="00F20777">
            <w:pPr>
              <w:rPr>
                <w:rFonts w:ascii="Arial" w:hAnsi="Arial" w:cs="Arial"/>
                <w:sz w:val="14"/>
                <w:lang w:val="es-BO"/>
              </w:rPr>
            </w:pPr>
          </w:p>
        </w:tc>
        <w:tc>
          <w:tcPr>
            <w:tcW w:w="283" w:type="dxa"/>
            <w:gridSpan w:val="2"/>
            <w:tcBorders>
              <w:top w:val="single" w:sz="4" w:space="0" w:color="auto"/>
              <w:bottom w:val="single" w:sz="4" w:space="0" w:color="auto"/>
            </w:tcBorders>
            <w:shd w:val="clear" w:color="auto" w:fill="auto"/>
          </w:tcPr>
          <w:p w:rsidR="00BB1477" w:rsidRPr="00464AEE" w:rsidRDefault="00BB1477" w:rsidP="00F20777">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rsidR="00BB1477" w:rsidRPr="00464AEE" w:rsidRDefault="00BB1477" w:rsidP="00F20777">
            <w:pPr>
              <w:rPr>
                <w:rFonts w:ascii="Arial" w:hAnsi="Arial" w:cs="Arial"/>
                <w:sz w:val="14"/>
                <w:lang w:val="es-BO"/>
              </w:rPr>
            </w:pPr>
          </w:p>
        </w:tc>
        <w:tc>
          <w:tcPr>
            <w:tcW w:w="276" w:type="dxa"/>
            <w:tcBorders>
              <w:top w:val="single" w:sz="4" w:space="0" w:color="auto"/>
              <w:bottom w:val="single" w:sz="4" w:space="0" w:color="auto"/>
            </w:tcBorders>
            <w:shd w:val="clear" w:color="auto" w:fill="auto"/>
          </w:tcPr>
          <w:p w:rsidR="00BB1477" w:rsidRPr="00464AEE" w:rsidRDefault="00BB1477" w:rsidP="00F20777">
            <w:pPr>
              <w:rPr>
                <w:rFonts w:ascii="Arial" w:hAnsi="Arial" w:cs="Arial"/>
                <w:sz w:val="14"/>
                <w:lang w:val="es-BO"/>
              </w:rPr>
            </w:pPr>
          </w:p>
        </w:tc>
        <w:tc>
          <w:tcPr>
            <w:tcW w:w="276" w:type="dxa"/>
            <w:tcBorders>
              <w:top w:val="single" w:sz="4" w:space="0" w:color="auto"/>
              <w:bottom w:val="single" w:sz="4" w:space="0" w:color="auto"/>
            </w:tcBorders>
            <w:shd w:val="clear" w:color="auto" w:fill="auto"/>
          </w:tcPr>
          <w:p w:rsidR="00BB1477" w:rsidRPr="00464AEE"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270" w:type="dxa"/>
            <w:tcBorders>
              <w:right w:val="single" w:sz="12" w:space="0" w:color="1F4E79" w:themeColor="accent1" w:themeShade="80"/>
            </w:tcBorders>
            <w:shd w:val="clear" w:color="auto" w:fill="auto"/>
          </w:tcPr>
          <w:p w:rsidR="00BB1477" w:rsidRPr="009956C4" w:rsidRDefault="00BB1477" w:rsidP="00F20777">
            <w:pPr>
              <w:rPr>
                <w:rFonts w:ascii="Arial" w:hAnsi="Arial" w:cs="Arial"/>
                <w:sz w:val="14"/>
                <w:lang w:val="es-BO"/>
              </w:rPr>
            </w:pPr>
          </w:p>
        </w:tc>
      </w:tr>
      <w:tr w:rsidR="00BB1477" w:rsidRPr="009956C4" w:rsidTr="00F20777">
        <w:trPr>
          <w:jc w:val="center"/>
        </w:trPr>
        <w:tc>
          <w:tcPr>
            <w:tcW w:w="1775" w:type="dxa"/>
            <w:tcBorders>
              <w:left w:val="single" w:sz="12" w:space="0" w:color="1F4E79" w:themeColor="accent1" w:themeShade="80"/>
            </w:tcBorders>
            <w:shd w:val="clear" w:color="auto" w:fill="auto"/>
            <w:vAlign w:val="center"/>
          </w:tcPr>
          <w:p w:rsidR="00BB1477" w:rsidRPr="009956C4" w:rsidRDefault="00BB1477" w:rsidP="00F20777">
            <w:pPr>
              <w:jc w:val="right"/>
              <w:rPr>
                <w:rFonts w:ascii="Arial" w:hAnsi="Arial" w:cs="Arial"/>
                <w:sz w:val="14"/>
                <w:lang w:val="es-BO"/>
              </w:rPr>
            </w:pPr>
          </w:p>
        </w:tc>
        <w:tc>
          <w:tcPr>
            <w:tcW w:w="311"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81"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8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7"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83" w:type="dxa"/>
            <w:gridSpan w:val="2"/>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311" w:type="dxa"/>
            <w:gridSpan w:val="2"/>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6"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2"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270" w:type="dxa"/>
            <w:tcBorders>
              <w:right w:val="single" w:sz="12" w:space="0" w:color="1F4E79" w:themeColor="accent1" w:themeShade="80"/>
            </w:tcBorders>
            <w:shd w:val="clear" w:color="auto" w:fill="auto"/>
          </w:tcPr>
          <w:p w:rsidR="00BB1477" w:rsidRPr="009956C4" w:rsidRDefault="00BB1477" w:rsidP="00F20777">
            <w:pPr>
              <w:rPr>
                <w:rFonts w:ascii="Arial" w:hAnsi="Arial" w:cs="Arial"/>
                <w:sz w:val="14"/>
                <w:lang w:val="es-BO"/>
              </w:rPr>
            </w:pPr>
          </w:p>
        </w:tc>
      </w:tr>
      <w:tr w:rsidR="00BB1477" w:rsidRPr="009956C4" w:rsidTr="00F20777">
        <w:trPr>
          <w:jc w:val="center"/>
        </w:trPr>
        <w:tc>
          <w:tcPr>
            <w:tcW w:w="1775" w:type="dxa"/>
            <w:shd w:val="clear" w:color="auto" w:fill="auto"/>
            <w:vAlign w:val="center"/>
          </w:tcPr>
          <w:p w:rsidR="00BB1477" w:rsidRPr="009956C4" w:rsidRDefault="00BB1477" w:rsidP="00F20777">
            <w:pPr>
              <w:jc w:val="right"/>
              <w:rPr>
                <w:rFonts w:ascii="Arial" w:hAnsi="Arial" w:cs="Arial"/>
                <w:sz w:val="14"/>
                <w:lang w:val="es-BO"/>
              </w:rPr>
            </w:pPr>
          </w:p>
        </w:tc>
        <w:tc>
          <w:tcPr>
            <w:tcW w:w="311" w:type="dxa"/>
            <w:shd w:val="clear" w:color="auto" w:fill="auto"/>
          </w:tcPr>
          <w:p w:rsidR="00BB1477" w:rsidRPr="009956C4" w:rsidRDefault="00BB1477" w:rsidP="00F20777">
            <w:pPr>
              <w:rPr>
                <w:rFonts w:ascii="Arial" w:hAnsi="Arial" w:cs="Arial"/>
                <w:sz w:val="14"/>
                <w:lang w:val="es-BO"/>
              </w:rPr>
            </w:pPr>
          </w:p>
        </w:tc>
        <w:tc>
          <w:tcPr>
            <w:tcW w:w="281" w:type="dxa"/>
            <w:shd w:val="clear" w:color="auto" w:fill="auto"/>
          </w:tcPr>
          <w:p w:rsidR="00BB1477" w:rsidRPr="009956C4" w:rsidRDefault="00BB1477" w:rsidP="00F20777">
            <w:pPr>
              <w:rPr>
                <w:rFonts w:ascii="Arial" w:hAnsi="Arial" w:cs="Arial"/>
                <w:sz w:val="14"/>
                <w:lang w:val="es-BO"/>
              </w:rPr>
            </w:pPr>
          </w:p>
        </w:tc>
        <w:tc>
          <w:tcPr>
            <w:tcW w:w="282" w:type="dxa"/>
            <w:shd w:val="clear" w:color="auto" w:fill="auto"/>
          </w:tcPr>
          <w:p w:rsidR="00BB1477" w:rsidRPr="009956C4" w:rsidRDefault="00BB1477" w:rsidP="00F20777">
            <w:pPr>
              <w:rPr>
                <w:rFonts w:ascii="Arial" w:hAnsi="Arial" w:cs="Arial"/>
                <w:sz w:val="14"/>
                <w:lang w:val="es-BO"/>
              </w:rPr>
            </w:pPr>
          </w:p>
        </w:tc>
        <w:tc>
          <w:tcPr>
            <w:tcW w:w="272" w:type="dxa"/>
            <w:shd w:val="clear" w:color="auto" w:fill="auto"/>
          </w:tcPr>
          <w:p w:rsidR="00BB1477" w:rsidRPr="009956C4" w:rsidRDefault="00BB1477" w:rsidP="00F20777">
            <w:pPr>
              <w:rPr>
                <w:rFonts w:ascii="Arial" w:hAnsi="Arial" w:cs="Arial"/>
                <w:sz w:val="14"/>
                <w:lang w:val="es-BO"/>
              </w:rPr>
            </w:pPr>
          </w:p>
        </w:tc>
        <w:tc>
          <w:tcPr>
            <w:tcW w:w="277" w:type="dxa"/>
            <w:shd w:val="clear" w:color="auto" w:fill="auto"/>
          </w:tcPr>
          <w:p w:rsidR="00BB1477" w:rsidRPr="009956C4" w:rsidRDefault="00BB1477" w:rsidP="00F20777">
            <w:pPr>
              <w:rPr>
                <w:rFonts w:ascii="Arial" w:hAnsi="Arial" w:cs="Arial"/>
                <w:sz w:val="14"/>
                <w:lang w:val="es-BO"/>
              </w:rPr>
            </w:pPr>
          </w:p>
        </w:tc>
        <w:tc>
          <w:tcPr>
            <w:tcW w:w="276" w:type="dxa"/>
            <w:shd w:val="clear" w:color="auto" w:fill="auto"/>
          </w:tcPr>
          <w:p w:rsidR="00BB1477" w:rsidRPr="009956C4" w:rsidRDefault="00BB1477" w:rsidP="00F20777">
            <w:pPr>
              <w:rPr>
                <w:rFonts w:ascii="Arial" w:hAnsi="Arial" w:cs="Arial"/>
                <w:sz w:val="14"/>
                <w:lang w:val="es-BO"/>
              </w:rPr>
            </w:pPr>
          </w:p>
        </w:tc>
        <w:tc>
          <w:tcPr>
            <w:tcW w:w="283" w:type="dxa"/>
            <w:gridSpan w:val="2"/>
            <w:shd w:val="clear" w:color="auto" w:fill="auto"/>
          </w:tcPr>
          <w:p w:rsidR="00BB1477" w:rsidRPr="009956C4" w:rsidRDefault="00BB1477" w:rsidP="00F20777">
            <w:pPr>
              <w:rPr>
                <w:rFonts w:ascii="Arial" w:hAnsi="Arial" w:cs="Arial"/>
                <w:sz w:val="14"/>
                <w:lang w:val="es-BO"/>
              </w:rPr>
            </w:pPr>
          </w:p>
        </w:tc>
        <w:tc>
          <w:tcPr>
            <w:tcW w:w="311" w:type="dxa"/>
            <w:gridSpan w:val="2"/>
            <w:shd w:val="clear" w:color="auto" w:fill="auto"/>
          </w:tcPr>
          <w:p w:rsidR="00BB1477" w:rsidRPr="009956C4" w:rsidRDefault="00BB1477" w:rsidP="00F20777">
            <w:pPr>
              <w:rPr>
                <w:rFonts w:ascii="Arial" w:hAnsi="Arial" w:cs="Arial"/>
                <w:sz w:val="14"/>
                <w:lang w:val="es-BO"/>
              </w:rPr>
            </w:pPr>
          </w:p>
        </w:tc>
        <w:tc>
          <w:tcPr>
            <w:tcW w:w="276" w:type="dxa"/>
            <w:shd w:val="clear" w:color="auto" w:fill="auto"/>
          </w:tcPr>
          <w:p w:rsidR="00BB1477" w:rsidRPr="009956C4" w:rsidRDefault="00BB1477" w:rsidP="00F20777">
            <w:pPr>
              <w:rPr>
                <w:rFonts w:ascii="Arial" w:hAnsi="Arial" w:cs="Arial"/>
                <w:sz w:val="14"/>
                <w:lang w:val="es-BO"/>
              </w:rPr>
            </w:pPr>
          </w:p>
        </w:tc>
        <w:tc>
          <w:tcPr>
            <w:tcW w:w="276"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2"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3" w:type="dxa"/>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3" w:type="dxa"/>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2"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3" w:type="dxa"/>
            <w:shd w:val="clear" w:color="auto" w:fill="auto"/>
          </w:tcPr>
          <w:p w:rsidR="00BB1477" w:rsidRPr="009956C4" w:rsidRDefault="00BB1477" w:rsidP="00F20777">
            <w:pPr>
              <w:rPr>
                <w:rFonts w:ascii="Arial" w:hAnsi="Arial" w:cs="Arial"/>
                <w:sz w:val="14"/>
                <w:lang w:val="es-BO"/>
              </w:rPr>
            </w:pPr>
          </w:p>
        </w:tc>
        <w:tc>
          <w:tcPr>
            <w:tcW w:w="272" w:type="dxa"/>
            <w:shd w:val="clear" w:color="auto" w:fill="auto"/>
          </w:tcPr>
          <w:p w:rsidR="00BB1477" w:rsidRPr="009956C4" w:rsidRDefault="00BB1477" w:rsidP="00F20777">
            <w:pPr>
              <w:rPr>
                <w:rFonts w:ascii="Arial" w:hAnsi="Arial" w:cs="Arial"/>
                <w:sz w:val="14"/>
                <w:lang w:val="es-BO"/>
              </w:rPr>
            </w:pPr>
          </w:p>
        </w:tc>
        <w:tc>
          <w:tcPr>
            <w:tcW w:w="272" w:type="dxa"/>
            <w:shd w:val="clear" w:color="auto" w:fill="auto"/>
          </w:tcPr>
          <w:p w:rsidR="00BB1477" w:rsidRPr="009956C4" w:rsidRDefault="00BB1477" w:rsidP="00F20777">
            <w:pPr>
              <w:rPr>
                <w:rFonts w:ascii="Arial" w:hAnsi="Arial" w:cs="Arial"/>
                <w:sz w:val="14"/>
                <w:lang w:val="es-BO"/>
              </w:rPr>
            </w:pPr>
          </w:p>
        </w:tc>
        <w:tc>
          <w:tcPr>
            <w:tcW w:w="272" w:type="dxa"/>
            <w:shd w:val="clear" w:color="auto" w:fill="auto"/>
          </w:tcPr>
          <w:p w:rsidR="00BB1477" w:rsidRPr="009956C4" w:rsidRDefault="00BB1477" w:rsidP="00F20777">
            <w:pPr>
              <w:rPr>
                <w:rFonts w:ascii="Arial" w:hAnsi="Arial" w:cs="Arial"/>
                <w:sz w:val="14"/>
                <w:lang w:val="es-BO"/>
              </w:rPr>
            </w:pPr>
          </w:p>
        </w:tc>
        <w:tc>
          <w:tcPr>
            <w:tcW w:w="272" w:type="dxa"/>
            <w:shd w:val="clear" w:color="auto" w:fill="auto"/>
          </w:tcPr>
          <w:p w:rsidR="00BB1477" w:rsidRPr="009956C4" w:rsidRDefault="00BB1477" w:rsidP="00F20777">
            <w:pPr>
              <w:rPr>
                <w:rFonts w:ascii="Arial" w:hAnsi="Arial" w:cs="Arial"/>
                <w:sz w:val="14"/>
                <w:lang w:val="es-BO"/>
              </w:rPr>
            </w:pPr>
          </w:p>
        </w:tc>
        <w:tc>
          <w:tcPr>
            <w:tcW w:w="272" w:type="dxa"/>
            <w:shd w:val="clear" w:color="auto" w:fill="auto"/>
          </w:tcPr>
          <w:p w:rsidR="00BB1477" w:rsidRPr="009956C4" w:rsidRDefault="00BB1477" w:rsidP="00F20777">
            <w:pPr>
              <w:rPr>
                <w:rFonts w:ascii="Arial" w:hAnsi="Arial" w:cs="Arial"/>
                <w:sz w:val="14"/>
                <w:lang w:val="es-BO"/>
              </w:rPr>
            </w:pPr>
          </w:p>
        </w:tc>
        <w:tc>
          <w:tcPr>
            <w:tcW w:w="272" w:type="dxa"/>
            <w:shd w:val="clear" w:color="auto" w:fill="auto"/>
          </w:tcPr>
          <w:p w:rsidR="00BB1477" w:rsidRPr="009956C4" w:rsidRDefault="00BB1477" w:rsidP="00F20777">
            <w:pPr>
              <w:rPr>
                <w:rFonts w:ascii="Arial" w:hAnsi="Arial" w:cs="Arial"/>
                <w:sz w:val="14"/>
                <w:lang w:val="es-BO"/>
              </w:rPr>
            </w:pPr>
          </w:p>
        </w:tc>
        <w:tc>
          <w:tcPr>
            <w:tcW w:w="270" w:type="dxa"/>
            <w:tcBorders>
              <w:right w:val="single" w:sz="12" w:space="0" w:color="1F4E79" w:themeColor="accent1" w:themeShade="80"/>
            </w:tcBorders>
            <w:shd w:val="clear" w:color="auto" w:fill="auto"/>
          </w:tcPr>
          <w:p w:rsidR="00BB1477" w:rsidRPr="009956C4" w:rsidRDefault="00BB1477" w:rsidP="00F20777">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B1477" w:rsidRPr="009956C4" w:rsidTr="00F20777">
        <w:trPr>
          <w:jc w:val="center"/>
        </w:trPr>
        <w:tc>
          <w:tcPr>
            <w:tcW w:w="2373" w:type="dxa"/>
            <w:vMerge w:val="restart"/>
            <w:tcBorders>
              <w:left w:val="single" w:sz="12" w:space="0" w:color="1F4E79" w:themeColor="accent1" w:themeShade="80"/>
              <w:right w:val="single" w:sz="4" w:space="0" w:color="auto"/>
            </w:tcBorders>
            <w:shd w:val="clear" w:color="auto" w:fill="auto"/>
            <w:vAlign w:val="center"/>
          </w:tcPr>
          <w:p w:rsidR="00BB1477" w:rsidRPr="009956C4" w:rsidRDefault="00BB1477" w:rsidP="00F20777">
            <w:pPr>
              <w:jc w:val="right"/>
              <w:rPr>
                <w:rFonts w:ascii="Arial"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rsidR="00BB1477" w:rsidRPr="00156685" w:rsidRDefault="00BB1477" w:rsidP="00F20777">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rsidR="00BB1477" w:rsidRPr="009956C4" w:rsidRDefault="00BB1477" w:rsidP="00F20777">
            <w:pPr>
              <w:rPr>
                <w:rFonts w:ascii="Arial" w:hAnsi="Arial" w:cs="Arial"/>
                <w:sz w:val="14"/>
                <w:lang w:val="es-BO"/>
              </w:rPr>
            </w:pPr>
          </w:p>
        </w:tc>
        <w:tc>
          <w:tcPr>
            <w:tcW w:w="273" w:type="dxa"/>
            <w:tcBorders>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jc w:val="center"/>
        </w:trPr>
        <w:tc>
          <w:tcPr>
            <w:tcW w:w="2373" w:type="dxa"/>
            <w:vMerge/>
            <w:tcBorders>
              <w:left w:val="single" w:sz="12" w:space="0" w:color="1F4E79" w:themeColor="accent1" w:themeShade="80"/>
            </w:tcBorders>
            <w:shd w:val="clear" w:color="auto" w:fill="auto"/>
            <w:vAlign w:val="center"/>
          </w:tcPr>
          <w:p w:rsidR="00BB1477" w:rsidRPr="009956C4" w:rsidRDefault="00BB1477" w:rsidP="00F20777">
            <w:pPr>
              <w:jc w:val="right"/>
              <w:rPr>
                <w:rFonts w:ascii="Arial" w:hAnsi="Arial" w:cs="Arial"/>
                <w:b/>
                <w:sz w:val="6"/>
                <w:szCs w:val="8"/>
                <w:lang w:val="es-BO"/>
              </w:rPr>
            </w:pPr>
          </w:p>
        </w:tc>
        <w:tc>
          <w:tcPr>
            <w:tcW w:w="28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6"/>
                <w:szCs w:val="8"/>
                <w:lang w:val="es-BO"/>
              </w:rPr>
            </w:pPr>
          </w:p>
        </w:tc>
        <w:tc>
          <w:tcPr>
            <w:tcW w:w="282" w:type="dxa"/>
            <w:shd w:val="clear" w:color="auto" w:fill="auto"/>
          </w:tcPr>
          <w:p w:rsidR="00BB1477" w:rsidRPr="009956C4" w:rsidRDefault="00BB1477" w:rsidP="00F20777">
            <w:pPr>
              <w:rPr>
                <w:rFonts w:ascii="Arial" w:hAnsi="Arial" w:cs="Arial"/>
                <w:sz w:val="6"/>
                <w:szCs w:val="8"/>
                <w:lang w:val="es-BO"/>
              </w:rPr>
            </w:pPr>
          </w:p>
        </w:tc>
        <w:tc>
          <w:tcPr>
            <w:tcW w:w="275" w:type="dxa"/>
            <w:shd w:val="clear" w:color="auto" w:fill="auto"/>
          </w:tcPr>
          <w:p w:rsidR="00BB1477" w:rsidRPr="009956C4" w:rsidRDefault="00BB1477" w:rsidP="00F20777">
            <w:pPr>
              <w:rPr>
                <w:rFonts w:ascii="Arial" w:hAnsi="Arial" w:cs="Arial"/>
                <w:sz w:val="6"/>
                <w:szCs w:val="8"/>
                <w:lang w:val="es-BO"/>
              </w:rPr>
            </w:pPr>
          </w:p>
        </w:tc>
        <w:tc>
          <w:tcPr>
            <w:tcW w:w="280" w:type="dxa"/>
            <w:shd w:val="clear" w:color="auto" w:fill="auto"/>
          </w:tcPr>
          <w:p w:rsidR="00BB1477" w:rsidRPr="009956C4" w:rsidRDefault="00BB1477" w:rsidP="00F20777">
            <w:pPr>
              <w:rPr>
                <w:rFonts w:ascii="Arial" w:hAnsi="Arial" w:cs="Arial"/>
                <w:sz w:val="6"/>
                <w:szCs w:val="8"/>
                <w:lang w:val="es-BO"/>
              </w:rPr>
            </w:pPr>
          </w:p>
        </w:tc>
        <w:tc>
          <w:tcPr>
            <w:tcW w:w="278" w:type="dxa"/>
            <w:shd w:val="clear" w:color="auto" w:fill="auto"/>
          </w:tcPr>
          <w:p w:rsidR="00BB1477" w:rsidRPr="009956C4" w:rsidRDefault="00BB1477" w:rsidP="00F20777">
            <w:pPr>
              <w:rPr>
                <w:rFonts w:ascii="Arial" w:hAnsi="Arial" w:cs="Arial"/>
                <w:sz w:val="6"/>
                <w:szCs w:val="8"/>
                <w:lang w:val="es-BO"/>
              </w:rPr>
            </w:pPr>
          </w:p>
        </w:tc>
        <w:tc>
          <w:tcPr>
            <w:tcW w:w="276" w:type="dxa"/>
            <w:shd w:val="clear" w:color="auto" w:fill="auto"/>
          </w:tcPr>
          <w:p w:rsidR="00BB1477" w:rsidRPr="009956C4" w:rsidRDefault="00BB1477" w:rsidP="00F20777">
            <w:pPr>
              <w:rPr>
                <w:rFonts w:ascii="Arial" w:hAnsi="Arial" w:cs="Arial"/>
                <w:sz w:val="6"/>
                <w:szCs w:val="8"/>
                <w:lang w:val="es-BO"/>
              </w:rPr>
            </w:pPr>
          </w:p>
        </w:tc>
        <w:tc>
          <w:tcPr>
            <w:tcW w:w="281" w:type="dxa"/>
            <w:shd w:val="clear" w:color="auto" w:fill="auto"/>
          </w:tcPr>
          <w:p w:rsidR="00BB1477" w:rsidRPr="009956C4" w:rsidRDefault="00BB1477" w:rsidP="00F20777">
            <w:pPr>
              <w:rPr>
                <w:rFonts w:ascii="Arial" w:hAnsi="Arial" w:cs="Arial"/>
                <w:sz w:val="6"/>
                <w:szCs w:val="8"/>
                <w:lang w:val="es-BO"/>
              </w:rPr>
            </w:pPr>
          </w:p>
        </w:tc>
        <w:tc>
          <w:tcPr>
            <w:tcW w:w="277" w:type="dxa"/>
            <w:shd w:val="clear" w:color="auto" w:fill="auto"/>
          </w:tcPr>
          <w:p w:rsidR="00BB1477" w:rsidRPr="009956C4" w:rsidRDefault="00BB1477" w:rsidP="00F20777">
            <w:pPr>
              <w:rPr>
                <w:rFonts w:ascii="Arial" w:hAnsi="Arial" w:cs="Arial"/>
                <w:sz w:val="6"/>
                <w:szCs w:val="8"/>
                <w:lang w:val="es-BO"/>
              </w:rPr>
            </w:pPr>
          </w:p>
        </w:tc>
        <w:tc>
          <w:tcPr>
            <w:tcW w:w="277" w:type="dxa"/>
            <w:shd w:val="clear" w:color="auto" w:fill="auto"/>
          </w:tcPr>
          <w:p w:rsidR="00BB1477" w:rsidRPr="009956C4" w:rsidRDefault="00BB1477" w:rsidP="00F20777">
            <w:pPr>
              <w:rPr>
                <w:rFonts w:ascii="Arial" w:hAnsi="Arial" w:cs="Arial"/>
                <w:sz w:val="6"/>
                <w:szCs w:val="8"/>
                <w:lang w:val="es-BO"/>
              </w:rPr>
            </w:pPr>
          </w:p>
        </w:tc>
        <w:tc>
          <w:tcPr>
            <w:tcW w:w="277" w:type="dxa"/>
            <w:shd w:val="clear" w:color="auto" w:fill="auto"/>
          </w:tcPr>
          <w:p w:rsidR="00BB1477" w:rsidRPr="009956C4" w:rsidRDefault="00BB1477" w:rsidP="00F20777">
            <w:pPr>
              <w:rPr>
                <w:rFonts w:ascii="Arial" w:hAnsi="Arial" w:cs="Arial"/>
                <w:sz w:val="6"/>
                <w:szCs w:val="8"/>
                <w:lang w:val="es-BO"/>
              </w:rPr>
            </w:pPr>
          </w:p>
        </w:tc>
        <w:tc>
          <w:tcPr>
            <w:tcW w:w="273" w:type="dxa"/>
            <w:shd w:val="clear" w:color="auto" w:fill="auto"/>
          </w:tcPr>
          <w:p w:rsidR="00BB1477" w:rsidRPr="009956C4" w:rsidRDefault="00BB1477" w:rsidP="00F20777">
            <w:pPr>
              <w:rPr>
                <w:rFonts w:ascii="Arial" w:hAnsi="Arial" w:cs="Arial"/>
                <w:sz w:val="6"/>
                <w:szCs w:val="8"/>
                <w:lang w:val="es-BO"/>
              </w:rPr>
            </w:pPr>
          </w:p>
        </w:tc>
        <w:tc>
          <w:tcPr>
            <w:tcW w:w="273" w:type="dxa"/>
            <w:tcBorders>
              <w:left w:val="nil"/>
            </w:tcBorders>
            <w:shd w:val="clear" w:color="auto" w:fill="auto"/>
          </w:tcPr>
          <w:p w:rsidR="00BB1477" w:rsidRPr="009956C4" w:rsidRDefault="00BB1477" w:rsidP="00F20777">
            <w:pPr>
              <w:rPr>
                <w:rFonts w:ascii="Arial" w:hAnsi="Arial" w:cs="Arial"/>
                <w:sz w:val="6"/>
                <w:szCs w:val="8"/>
                <w:lang w:val="es-BO"/>
              </w:rPr>
            </w:pPr>
          </w:p>
        </w:tc>
        <w:tc>
          <w:tcPr>
            <w:tcW w:w="273" w:type="dxa"/>
            <w:tcBorders>
              <w:left w:val="nil"/>
            </w:tcBorders>
            <w:shd w:val="clear" w:color="auto" w:fill="auto"/>
          </w:tcPr>
          <w:p w:rsidR="00BB1477" w:rsidRPr="009956C4" w:rsidRDefault="00BB1477" w:rsidP="00F20777">
            <w:pPr>
              <w:rPr>
                <w:rFonts w:ascii="Arial" w:hAnsi="Arial" w:cs="Arial"/>
                <w:sz w:val="6"/>
                <w:szCs w:val="8"/>
                <w:lang w:val="es-BO"/>
              </w:rPr>
            </w:pPr>
          </w:p>
        </w:tc>
        <w:tc>
          <w:tcPr>
            <w:tcW w:w="273" w:type="dxa"/>
            <w:tcBorders>
              <w:left w:val="nil"/>
            </w:tcBorders>
            <w:shd w:val="clear" w:color="auto" w:fill="auto"/>
          </w:tcPr>
          <w:p w:rsidR="00BB1477" w:rsidRPr="009956C4" w:rsidRDefault="00BB1477" w:rsidP="00F20777">
            <w:pPr>
              <w:rPr>
                <w:rFonts w:ascii="Arial" w:hAnsi="Arial" w:cs="Arial"/>
                <w:sz w:val="6"/>
                <w:szCs w:val="8"/>
                <w:lang w:val="es-BO"/>
              </w:rPr>
            </w:pPr>
          </w:p>
        </w:tc>
        <w:tc>
          <w:tcPr>
            <w:tcW w:w="273" w:type="dxa"/>
            <w:tcBorders>
              <w:left w:val="nil"/>
            </w:tcBorders>
            <w:shd w:val="clear" w:color="auto" w:fill="auto"/>
          </w:tcPr>
          <w:p w:rsidR="00BB1477" w:rsidRPr="009956C4" w:rsidRDefault="00BB1477" w:rsidP="00F20777">
            <w:pPr>
              <w:rPr>
                <w:rFonts w:ascii="Arial" w:hAnsi="Arial" w:cs="Arial"/>
                <w:sz w:val="6"/>
                <w:szCs w:val="8"/>
                <w:lang w:val="es-BO"/>
              </w:rPr>
            </w:pPr>
          </w:p>
        </w:tc>
        <w:tc>
          <w:tcPr>
            <w:tcW w:w="273" w:type="dxa"/>
            <w:tcBorders>
              <w:left w:val="nil"/>
            </w:tcBorders>
            <w:shd w:val="clear" w:color="auto" w:fill="auto"/>
          </w:tcPr>
          <w:p w:rsidR="00BB1477" w:rsidRPr="009956C4" w:rsidRDefault="00BB1477" w:rsidP="00F20777">
            <w:pPr>
              <w:rPr>
                <w:rFonts w:ascii="Arial" w:hAnsi="Arial" w:cs="Arial"/>
                <w:sz w:val="6"/>
                <w:szCs w:val="8"/>
                <w:lang w:val="es-BO"/>
              </w:rPr>
            </w:pPr>
          </w:p>
        </w:tc>
        <w:tc>
          <w:tcPr>
            <w:tcW w:w="273" w:type="dxa"/>
            <w:tcBorders>
              <w:left w:val="nil"/>
            </w:tcBorders>
            <w:shd w:val="clear" w:color="auto" w:fill="auto"/>
          </w:tcPr>
          <w:p w:rsidR="00BB1477" w:rsidRPr="009956C4" w:rsidRDefault="00BB1477" w:rsidP="00F20777">
            <w:pPr>
              <w:rPr>
                <w:rFonts w:ascii="Arial" w:hAnsi="Arial" w:cs="Arial"/>
                <w:sz w:val="6"/>
                <w:szCs w:val="8"/>
                <w:lang w:val="es-BO"/>
              </w:rPr>
            </w:pPr>
          </w:p>
        </w:tc>
        <w:tc>
          <w:tcPr>
            <w:tcW w:w="273" w:type="dxa"/>
            <w:tcBorders>
              <w:left w:val="nil"/>
            </w:tcBorders>
            <w:shd w:val="clear" w:color="auto" w:fill="auto"/>
          </w:tcPr>
          <w:p w:rsidR="00BB1477" w:rsidRPr="009956C4" w:rsidRDefault="00BB1477" w:rsidP="00F20777">
            <w:pPr>
              <w:rPr>
                <w:rFonts w:ascii="Arial" w:hAnsi="Arial" w:cs="Arial"/>
                <w:sz w:val="6"/>
                <w:szCs w:val="8"/>
                <w:lang w:val="es-BO"/>
              </w:rPr>
            </w:pPr>
          </w:p>
        </w:tc>
        <w:tc>
          <w:tcPr>
            <w:tcW w:w="273" w:type="dxa"/>
            <w:tcBorders>
              <w:left w:val="nil"/>
            </w:tcBorders>
            <w:shd w:val="clear" w:color="auto" w:fill="auto"/>
          </w:tcPr>
          <w:p w:rsidR="00BB1477" w:rsidRPr="009956C4" w:rsidRDefault="00BB1477" w:rsidP="00F20777">
            <w:pPr>
              <w:rPr>
                <w:rFonts w:ascii="Arial" w:hAnsi="Arial" w:cs="Arial"/>
                <w:sz w:val="6"/>
                <w:szCs w:val="8"/>
                <w:lang w:val="es-BO"/>
              </w:rPr>
            </w:pPr>
          </w:p>
        </w:tc>
        <w:tc>
          <w:tcPr>
            <w:tcW w:w="273" w:type="dxa"/>
            <w:tcBorders>
              <w:left w:val="nil"/>
            </w:tcBorders>
            <w:shd w:val="clear" w:color="auto" w:fill="auto"/>
          </w:tcPr>
          <w:p w:rsidR="00BB1477" w:rsidRPr="009956C4" w:rsidRDefault="00BB1477" w:rsidP="00F20777">
            <w:pPr>
              <w:rPr>
                <w:rFonts w:ascii="Arial" w:hAnsi="Arial" w:cs="Arial"/>
                <w:sz w:val="6"/>
                <w:szCs w:val="8"/>
                <w:lang w:val="es-BO"/>
              </w:rPr>
            </w:pPr>
          </w:p>
        </w:tc>
        <w:tc>
          <w:tcPr>
            <w:tcW w:w="273" w:type="dxa"/>
            <w:tcBorders>
              <w:left w:val="nil"/>
            </w:tcBorders>
            <w:shd w:val="clear" w:color="auto" w:fill="auto"/>
          </w:tcPr>
          <w:p w:rsidR="00BB1477" w:rsidRPr="009956C4" w:rsidRDefault="00BB1477" w:rsidP="00F20777">
            <w:pPr>
              <w:rPr>
                <w:rFonts w:ascii="Arial" w:hAnsi="Arial" w:cs="Arial"/>
                <w:sz w:val="6"/>
                <w:szCs w:val="8"/>
                <w:lang w:val="es-BO"/>
              </w:rPr>
            </w:pPr>
          </w:p>
        </w:tc>
        <w:tc>
          <w:tcPr>
            <w:tcW w:w="273" w:type="dxa"/>
            <w:tcBorders>
              <w:left w:val="nil"/>
            </w:tcBorders>
            <w:shd w:val="clear" w:color="auto" w:fill="auto"/>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3" w:type="dxa"/>
            <w:tcBorders>
              <w:left w:val="nil"/>
            </w:tcBorders>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3" w:type="dxa"/>
          </w:tcPr>
          <w:p w:rsidR="00BB1477" w:rsidRPr="009956C4" w:rsidRDefault="00BB1477" w:rsidP="00F20777">
            <w:pPr>
              <w:rPr>
                <w:rFonts w:ascii="Arial" w:hAnsi="Arial" w:cs="Arial"/>
                <w:sz w:val="6"/>
                <w:szCs w:val="8"/>
                <w:lang w:val="es-BO"/>
              </w:rPr>
            </w:pPr>
          </w:p>
        </w:tc>
        <w:tc>
          <w:tcPr>
            <w:tcW w:w="273" w:type="dxa"/>
            <w:tcBorders>
              <w:right w:val="single" w:sz="12" w:space="0" w:color="1F4E79" w:themeColor="accent1" w:themeShade="80"/>
            </w:tcBorders>
          </w:tcPr>
          <w:p w:rsidR="00BB1477" w:rsidRPr="009956C4" w:rsidRDefault="00BB1477" w:rsidP="00F20777">
            <w:pPr>
              <w:rPr>
                <w:rFonts w:ascii="Arial" w:hAnsi="Arial" w:cs="Arial"/>
                <w:sz w:val="6"/>
                <w:szCs w:val="8"/>
                <w:lang w:val="es-BO"/>
              </w:rPr>
            </w:pPr>
          </w:p>
        </w:tc>
      </w:tr>
      <w:tr w:rsidR="00BB1477" w:rsidRPr="009956C4" w:rsidTr="00F20777">
        <w:trPr>
          <w:jc w:val="center"/>
        </w:trPr>
        <w:tc>
          <w:tcPr>
            <w:tcW w:w="2373" w:type="dxa"/>
            <w:vMerge/>
            <w:tcBorders>
              <w:left w:val="single" w:sz="12" w:space="0" w:color="1F4E79" w:themeColor="accent1" w:themeShade="80"/>
              <w:right w:val="single" w:sz="4" w:space="0" w:color="auto"/>
            </w:tcBorders>
            <w:shd w:val="clear" w:color="auto" w:fill="auto"/>
            <w:vAlign w:val="center"/>
          </w:tcPr>
          <w:p w:rsidR="00BB1477" w:rsidRPr="009956C4" w:rsidRDefault="00BB1477" w:rsidP="00F20777">
            <w:pPr>
              <w:jc w:val="right"/>
              <w:rPr>
                <w:rFonts w:ascii="Arial"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rPr>
                <w:rFonts w:ascii="Arial" w:hAnsi="Arial" w:cs="Arial"/>
                <w:sz w:val="14"/>
                <w:lang w:val="es-BO"/>
              </w:rPr>
            </w:pPr>
          </w:p>
        </w:tc>
        <w:tc>
          <w:tcPr>
            <w:tcW w:w="7417" w:type="dxa"/>
            <w:gridSpan w:val="27"/>
            <w:vMerge w:val="restart"/>
            <w:tcBorders>
              <w:left w:val="single" w:sz="4" w:space="0" w:color="auto"/>
            </w:tcBorders>
            <w:shd w:val="clear" w:color="auto" w:fill="auto"/>
          </w:tcPr>
          <w:p w:rsidR="00BB1477" w:rsidRPr="009956C4" w:rsidRDefault="00BB1477" w:rsidP="00F20777">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jc w:val="center"/>
        </w:trPr>
        <w:tc>
          <w:tcPr>
            <w:tcW w:w="2373" w:type="dxa"/>
            <w:vMerge/>
            <w:tcBorders>
              <w:left w:val="single" w:sz="12" w:space="0" w:color="1F4E79" w:themeColor="accent1" w:themeShade="80"/>
            </w:tcBorders>
            <w:shd w:val="clear" w:color="auto" w:fill="auto"/>
            <w:vAlign w:val="center"/>
          </w:tcPr>
          <w:p w:rsidR="00BB1477" w:rsidRPr="009956C4" w:rsidRDefault="00BB1477" w:rsidP="00F20777">
            <w:pPr>
              <w:jc w:val="right"/>
              <w:rPr>
                <w:rFonts w:ascii="Arial" w:hAnsi="Arial" w:cs="Arial"/>
                <w:b/>
                <w:sz w:val="14"/>
                <w:lang w:val="es-BO"/>
              </w:rPr>
            </w:pPr>
          </w:p>
        </w:tc>
        <w:tc>
          <w:tcPr>
            <w:tcW w:w="283" w:type="dxa"/>
            <w:tcBorders>
              <w:top w:val="single" w:sz="4" w:space="0" w:color="auto"/>
              <w:bottom w:val="single" w:sz="4" w:space="0" w:color="auto"/>
            </w:tcBorders>
            <w:shd w:val="clear" w:color="auto" w:fill="auto"/>
          </w:tcPr>
          <w:p w:rsidR="00BB1477" w:rsidRPr="009956C4" w:rsidRDefault="00BB1477" w:rsidP="00F20777">
            <w:pPr>
              <w:rPr>
                <w:rFonts w:ascii="Arial" w:hAnsi="Arial" w:cs="Arial"/>
                <w:sz w:val="14"/>
                <w:lang w:val="es-BO"/>
              </w:rPr>
            </w:pPr>
          </w:p>
        </w:tc>
        <w:tc>
          <w:tcPr>
            <w:tcW w:w="7417" w:type="dxa"/>
            <w:gridSpan w:val="27"/>
            <w:vMerge/>
            <w:tcBorders>
              <w:left w:val="nil"/>
            </w:tcBorders>
            <w:shd w:val="clear" w:color="auto" w:fill="auto"/>
          </w:tcPr>
          <w:p w:rsidR="00BB1477" w:rsidRPr="009956C4" w:rsidRDefault="00BB1477" w:rsidP="00F20777">
            <w:pPr>
              <w:rPr>
                <w:rFonts w:ascii="Arial" w:hAnsi="Arial" w:cs="Arial"/>
                <w:sz w:val="14"/>
                <w:lang w:val="es-BO"/>
              </w:rPr>
            </w:pPr>
          </w:p>
        </w:tc>
        <w:tc>
          <w:tcPr>
            <w:tcW w:w="273" w:type="dxa"/>
            <w:tcBorders>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jc w:val="center"/>
        </w:trPr>
        <w:tc>
          <w:tcPr>
            <w:tcW w:w="2373" w:type="dxa"/>
            <w:vMerge/>
            <w:tcBorders>
              <w:left w:val="single" w:sz="12" w:space="0" w:color="1F4E79" w:themeColor="accent1" w:themeShade="80"/>
              <w:right w:val="single" w:sz="4" w:space="0" w:color="auto"/>
            </w:tcBorders>
            <w:shd w:val="clear" w:color="auto" w:fill="auto"/>
            <w:vAlign w:val="center"/>
          </w:tcPr>
          <w:p w:rsidR="00BB1477" w:rsidRPr="009956C4" w:rsidRDefault="00BB1477" w:rsidP="00F20777">
            <w:pPr>
              <w:jc w:val="right"/>
              <w:rPr>
                <w:rFonts w:ascii="Arial"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rPr>
                <w:rFonts w:ascii="Arial" w:hAnsi="Arial" w:cs="Arial"/>
                <w:sz w:val="14"/>
                <w:lang w:val="es-BO"/>
              </w:rPr>
            </w:pPr>
          </w:p>
        </w:tc>
        <w:tc>
          <w:tcPr>
            <w:tcW w:w="7417" w:type="dxa"/>
            <w:gridSpan w:val="27"/>
            <w:vMerge w:val="restart"/>
            <w:tcBorders>
              <w:left w:val="single" w:sz="4" w:space="0" w:color="auto"/>
            </w:tcBorders>
            <w:shd w:val="clear" w:color="auto" w:fill="auto"/>
          </w:tcPr>
          <w:p w:rsidR="00BB1477" w:rsidRPr="009956C4" w:rsidRDefault="00BB1477" w:rsidP="00F20777">
            <w:pPr>
              <w:jc w:val="both"/>
              <w:rPr>
                <w:rFonts w:ascii="Arial" w:hAnsi="Arial" w:cs="Arial"/>
                <w:sz w:val="14"/>
                <w:lang w:val="es-BO"/>
              </w:rPr>
            </w:pPr>
            <w:r w:rsidRPr="00156685">
              <w:rPr>
                <w:rFonts w:ascii="Arial"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F20777">
        <w:trPr>
          <w:jc w:val="center"/>
        </w:trPr>
        <w:tc>
          <w:tcPr>
            <w:tcW w:w="2373" w:type="dxa"/>
            <w:vMerge/>
            <w:tcBorders>
              <w:left w:val="single" w:sz="12" w:space="0" w:color="1F4E79" w:themeColor="accent1" w:themeShade="80"/>
            </w:tcBorders>
            <w:shd w:val="clear" w:color="auto" w:fill="auto"/>
            <w:vAlign w:val="center"/>
          </w:tcPr>
          <w:p w:rsidR="00BB1477" w:rsidRPr="009956C4" w:rsidRDefault="00BB1477" w:rsidP="00F20777">
            <w:pPr>
              <w:jc w:val="right"/>
              <w:rPr>
                <w:rFonts w:ascii="Arial" w:hAnsi="Arial" w:cs="Arial"/>
                <w:b/>
                <w:sz w:val="14"/>
                <w:lang w:val="es-BO"/>
              </w:rPr>
            </w:pPr>
          </w:p>
        </w:tc>
        <w:tc>
          <w:tcPr>
            <w:tcW w:w="283" w:type="dxa"/>
            <w:tcBorders>
              <w:top w:val="single" w:sz="4" w:space="0" w:color="auto"/>
            </w:tcBorders>
            <w:shd w:val="clear" w:color="auto" w:fill="auto"/>
          </w:tcPr>
          <w:p w:rsidR="00BB1477" w:rsidRPr="009956C4" w:rsidRDefault="00BB1477" w:rsidP="00F20777">
            <w:pPr>
              <w:rPr>
                <w:rFonts w:ascii="Arial" w:hAnsi="Arial" w:cs="Arial"/>
                <w:sz w:val="14"/>
                <w:lang w:val="es-BO"/>
              </w:rPr>
            </w:pPr>
          </w:p>
        </w:tc>
        <w:tc>
          <w:tcPr>
            <w:tcW w:w="7417" w:type="dxa"/>
            <w:gridSpan w:val="27"/>
            <w:vMerge/>
            <w:tcBorders>
              <w:left w:val="nil"/>
            </w:tcBorders>
            <w:shd w:val="clear" w:color="auto" w:fill="auto"/>
          </w:tcPr>
          <w:p w:rsidR="00BB1477" w:rsidRPr="009956C4" w:rsidRDefault="00BB1477" w:rsidP="00F20777">
            <w:pPr>
              <w:rPr>
                <w:rFonts w:ascii="Arial" w:hAnsi="Arial" w:cs="Arial"/>
                <w:sz w:val="14"/>
                <w:lang w:val="es-BO"/>
              </w:rPr>
            </w:pPr>
          </w:p>
        </w:tc>
        <w:tc>
          <w:tcPr>
            <w:tcW w:w="273" w:type="dxa"/>
            <w:tcBorders>
              <w:right w:val="single" w:sz="12" w:space="0" w:color="1F4E79" w:themeColor="accent1" w:themeShade="80"/>
            </w:tcBorders>
          </w:tcPr>
          <w:p w:rsidR="00BB1477" w:rsidRPr="009956C4" w:rsidRDefault="00BB1477" w:rsidP="00F20777">
            <w:pPr>
              <w:rPr>
                <w:rFonts w:ascii="Arial" w:hAnsi="Arial" w:cs="Arial"/>
                <w:sz w:val="14"/>
                <w:lang w:val="es-BO"/>
              </w:rPr>
            </w:pPr>
          </w:p>
        </w:tc>
      </w:tr>
    </w:tbl>
    <w:tbl>
      <w:tblPr>
        <w:tblStyle w:val="Tablaconcuadrcula"/>
        <w:tblW w:w="10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760"/>
        <w:gridCol w:w="280"/>
        <w:gridCol w:w="277"/>
        <w:gridCol w:w="278"/>
        <w:gridCol w:w="269"/>
        <w:gridCol w:w="273"/>
        <w:gridCol w:w="272"/>
        <w:gridCol w:w="277"/>
        <w:gridCol w:w="275"/>
        <w:gridCol w:w="274"/>
        <w:gridCol w:w="274"/>
        <w:gridCol w:w="271"/>
        <w:gridCol w:w="271"/>
        <w:gridCol w:w="270"/>
        <w:gridCol w:w="271"/>
        <w:gridCol w:w="276"/>
        <w:gridCol w:w="271"/>
        <w:gridCol w:w="138"/>
        <w:gridCol w:w="133"/>
        <w:gridCol w:w="270"/>
        <w:gridCol w:w="271"/>
        <w:gridCol w:w="274"/>
        <w:gridCol w:w="271"/>
        <w:gridCol w:w="271"/>
        <w:gridCol w:w="270"/>
        <w:gridCol w:w="207"/>
        <w:gridCol w:w="63"/>
        <w:gridCol w:w="270"/>
        <w:gridCol w:w="270"/>
        <w:gridCol w:w="274"/>
        <w:gridCol w:w="270"/>
        <w:gridCol w:w="270"/>
        <w:gridCol w:w="18"/>
      </w:tblGrid>
      <w:tr w:rsidR="00BB1477" w:rsidRPr="009956C4" w:rsidTr="0069448E">
        <w:trPr>
          <w:trHeight w:val="44"/>
          <w:jc w:val="center"/>
        </w:trPr>
        <w:tc>
          <w:tcPr>
            <w:tcW w:w="2345" w:type="dxa"/>
            <w:gridSpan w:val="2"/>
            <w:vMerge w:val="restart"/>
            <w:tcBorders>
              <w:left w:val="single" w:sz="12" w:space="0" w:color="1F4E79" w:themeColor="accent1" w:themeShade="80"/>
            </w:tcBorders>
            <w:vAlign w:val="center"/>
          </w:tcPr>
          <w:p w:rsidR="00BB1477" w:rsidRPr="009956C4" w:rsidRDefault="0069448E" w:rsidP="00F20777">
            <w:pPr>
              <w:jc w:val="right"/>
              <w:rPr>
                <w:rFonts w:ascii="Arial" w:hAnsi="Arial" w:cs="Arial"/>
                <w:sz w:val="14"/>
                <w:lang w:val="es-BO"/>
              </w:rPr>
            </w:pPr>
            <w:r>
              <w:rPr>
                <w:rFonts w:ascii="Arial" w:hAnsi="Arial" w:cs="Arial"/>
                <w:sz w:val="14"/>
                <w:lang w:val="es-BO"/>
              </w:rPr>
              <w:t>R</w:t>
            </w:r>
            <w:r w:rsidR="00BB1477" w:rsidRPr="009956C4">
              <w:rPr>
                <w:rFonts w:ascii="Arial" w:hAnsi="Arial" w:cs="Arial"/>
                <w:sz w:val="14"/>
                <w:lang w:val="es-BO"/>
              </w:rPr>
              <w:t>Organismos Financiadores</w:t>
            </w:r>
          </w:p>
        </w:tc>
        <w:tc>
          <w:tcPr>
            <w:tcW w:w="280" w:type="dxa"/>
            <w:vMerge w:val="restart"/>
            <w:vAlign w:val="center"/>
          </w:tcPr>
          <w:p w:rsidR="00BB1477" w:rsidRPr="009956C4" w:rsidRDefault="00BB1477" w:rsidP="00F20777">
            <w:pPr>
              <w:rPr>
                <w:rFonts w:ascii="Arial" w:hAnsi="Arial" w:cs="Arial"/>
                <w:sz w:val="14"/>
                <w:lang w:val="es-BO"/>
              </w:rPr>
            </w:pPr>
            <w:r w:rsidRPr="009956C4">
              <w:rPr>
                <w:rFonts w:ascii="Arial" w:hAnsi="Arial" w:cs="Arial"/>
                <w:sz w:val="10"/>
                <w:lang w:val="es-BO"/>
              </w:rPr>
              <w:t>#</w:t>
            </w:r>
          </w:p>
        </w:tc>
        <w:tc>
          <w:tcPr>
            <w:tcW w:w="5192" w:type="dxa"/>
            <w:gridSpan w:val="20"/>
            <w:vMerge w:val="restart"/>
          </w:tcPr>
          <w:p w:rsidR="00BB1477" w:rsidRPr="009956C4" w:rsidRDefault="00BB1477" w:rsidP="00F20777">
            <w:pPr>
              <w:jc w:val="center"/>
              <w:rPr>
                <w:rFonts w:ascii="Arial" w:hAnsi="Arial" w:cs="Arial"/>
                <w:b/>
                <w:sz w:val="14"/>
                <w:lang w:val="es-BO"/>
              </w:rPr>
            </w:pPr>
            <w:r w:rsidRPr="009956C4">
              <w:rPr>
                <w:rFonts w:ascii="Arial" w:hAnsi="Arial" w:cs="Arial"/>
                <w:sz w:val="14"/>
                <w:lang w:val="es-BO"/>
              </w:rPr>
              <w:t>Nombre del Organismo Financiador</w:t>
            </w:r>
          </w:p>
          <w:p w:rsidR="00BB1477" w:rsidRPr="009956C4" w:rsidRDefault="00BB1477" w:rsidP="00F20777">
            <w:pPr>
              <w:jc w:val="center"/>
              <w:rPr>
                <w:rFonts w:ascii="Arial" w:hAnsi="Arial" w:cs="Arial"/>
                <w:b/>
                <w:sz w:val="14"/>
                <w:lang w:val="es-BO"/>
              </w:rPr>
            </w:pPr>
            <w:r w:rsidRPr="009956C4">
              <w:rPr>
                <w:rFonts w:ascii="Arial" w:hAnsi="Arial" w:cs="Arial"/>
                <w:sz w:val="12"/>
                <w:lang w:val="es-BO"/>
              </w:rPr>
              <w:t>(de acuerdo al clasificador vigente)</w:t>
            </w:r>
          </w:p>
        </w:tc>
        <w:tc>
          <w:tcPr>
            <w:tcW w:w="271" w:type="dxa"/>
            <w:vMerge w:val="restart"/>
          </w:tcPr>
          <w:p w:rsidR="00BB1477" w:rsidRPr="009956C4" w:rsidRDefault="00BB1477" w:rsidP="00F20777">
            <w:pPr>
              <w:jc w:val="center"/>
              <w:rPr>
                <w:rFonts w:ascii="Arial" w:hAnsi="Arial" w:cs="Arial"/>
                <w:sz w:val="14"/>
                <w:lang w:val="es-BO"/>
              </w:rPr>
            </w:pPr>
          </w:p>
        </w:tc>
        <w:tc>
          <w:tcPr>
            <w:tcW w:w="1895" w:type="dxa"/>
            <w:gridSpan w:val="8"/>
            <w:vMerge w:val="restart"/>
            <w:tcBorders>
              <w:left w:val="nil"/>
            </w:tcBorders>
            <w:vAlign w:val="center"/>
          </w:tcPr>
          <w:p w:rsidR="00BB1477" w:rsidRPr="009956C4" w:rsidRDefault="00BB1477" w:rsidP="00F20777">
            <w:pPr>
              <w:jc w:val="center"/>
              <w:rPr>
                <w:rFonts w:ascii="Arial" w:hAnsi="Arial" w:cs="Arial"/>
                <w:sz w:val="14"/>
                <w:lang w:val="es-BO"/>
              </w:rPr>
            </w:pPr>
            <w:r w:rsidRPr="009956C4">
              <w:rPr>
                <w:rFonts w:ascii="Arial" w:hAnsi="Arial" w:cs="Arial"/>
                <w:sz w:val="14"/>
                <w:lang w:val="es-BO"/>
              </w:rPr>
              <w:t>% de Financiamiento</w:t>
            </w:r>
          </w:p>
        </w:tc>
        <w:tc>
          <w:tcPr>
            <w:tcW w:w="270" w:type="dxa"/>
            <w:gridSpan w:val="2"/>
            <w:tcBorders>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69448E">
        <w:trPr>
          <w:trHeight w:val="16"/>
          <w:jc w:val="center"/>
        </w:trPr>
        <w:tc>
          <w:tcPr>
            <w:tcW w:w="2345" w:type="dxa"/>
            <w:gridSpan w:val="2"/>
            <w:vMerge/>
            <w:tcBorders>
              <w:left w:val="single" w:sz="12" w:space="0" w:color="1F4E79" w:themeColor="accent1" w:themeShade="80"/>
            </w:tcBorders>
            <w:vAlign w:val="center"/>
          </w:tcPr>
          <w:p w:rsidR="00BB1477" w:rsidRPr="009956C4" w:rsidRDefault="00BB1477" w:rsidP="00F20777">
            <w:pPr>
              <w:jc w:val="right"/>
              <w:rPr>
                <w:rFonts w:ascii="Arial" w:hAnsi="Arial" w:cs="Arial"/>
                <w:b/>
                <w:sz w:val="14"/>
                <w:lang w:val="es-BO"/>
              </w:rPr>
            </w:pPr>
          </w:p>
        </w:tc>
        <w:tc>
          <w:tcPr>
            <w:tcW w:w="280" w:type="dxa"/>
            <w:vMerge/>
            <w:vAlign w:val="center"/>
          </w:tcPr>
          <w:p w:rsidR="00BB1477" w:rsidRPr="009956C4" w:rsidRDefault="00BB1477" w:rsidP="00F20777">
            <w:pPr>
              <w:rPr>
                <w:rFonts w:ascii="Arial" w:hAnsi="Arial" w:cs="Arial"/>
                <w:sz w:val="14"/>
                <w:lang w:val="es-BO"/>
              </w:rPr>
            </w:pPr>
          </w:p>
        </w:tc>
        <w:tc>
          <w:tcPr>
            <w:tcW w:w="5192" w:type="dxa"/>
            <w:gridSpan w:val="20"/>
            <w:vMerge/>
          </w:tcPr>
          <w:p w:rsidR="00BB1477" w:rsidRPr="009956C4" w:rsidRDefault="00BB1477" w:rsidP="00F20777">
            <w:pPr>
              <w:jc w:val="center"/>
              <w:rPr>
                <w:rFonts w:ascii="Arial" w:hAnsi="Arial" w:cs="Arial"/>
                <w:sz w:val="14"/>
                <w:lang w:val="es-BO"/>
              </w:rPr>
            </w:pPr>
          </w:p>
        </w:tc>
        <w:tc>
          <w:tcPr>
            <w:tcW w:w="271" w:type="dxa"/>
            <w:vMerge/>
          </w:tcPr>
          <w:p w:rsidR="00BB1477" w:rsidRPr="009956C4" w:rsidRDefault="00BB1477" w:rsidP="00F20777">
            <w:pPr>
              <w:jc w:val="center"/>
              <w:rPr>
                <w:rFonts w:ascii="Arial" w:hAnsi="Arial" w:cs="Arial"/>
                <w:sz w:val="14"/>
                <w:lang w:val="es-BO"/>
              </w:rPr>
            </w:pPr>
          </w:p>
        </w:tc>
        <w:tc>
          <w:tcPr>
            <w:tcW w:w="1895" w:type="dxa"/>
            <w:gridSpan w:val="8"/>
            <w:vMerge/>
            <w:tcBorders>
              <w:left w:val="nil"/>
            </w:tcBorders>
          </w:tcPr>
          <w:p w:rsidR="00BB1477" w:rsidRPr="009956C4" w:rsidRDefault="00BB1477" w:rsidP="00F20777">
            <w:pPr>
              <w:jc w:val="center"/>
              <w:rPr>
                <w:rFonts w:ascii="Arial" w:hAnsi="Arial" w:cs="Arial"/>
                <w:sz w:val="14"/>
                <w:lang w:val="es-BO"/>
              </w:rPr>
            </w:pPr>
          </w:p>
        </w:tc>
        <w:tc>
          <w:tcPr>
            <w:tcW w:w="270" w:type="dxa"/>
            <w:gridSpan w:val="2"/>
            <w:tcBorders>
              <w:right w:val="single" w:sz="12" w:space="0" w:color="1F4E79" w:themeColor="accent1" w:themeShade="80"/>
            </w:tcBorders>
          </w:tcPr>
          <w:p w:rsidR="00BB1477" w:rsidRPr="009956C4" w:rsidRDefault="00BB1477" w:rsidP="00F20777">
            <w:pPr>
              <w:rPr>
                <w:rFonts w:ascii="Arial" w:hAnsi="Arial" w:cs="Arial"/>
                <w:sz w:val="14"/>
                <w:lang w:val="es-BO"/>
              </w:rPr>
            </w:pPr>
          </w:p>
        </w:tc>
      </w:tr>
      <w:tr w:rsidR="00BB1477" w:rsidRPr="009956C4" w:rsidTr="0069448E">
        <w:trPr>
          <w:trHeight w:val="38"/>
          <w:jc w:val="center"/>
        </w:trPr>
        <w:tc>
          <w:tcPr>
            <w:tcW w:w="2345" w:type="dxa"/>
            <w:gridSpan w:val="2"/>
            <w:vMerge/>
            <w:tcBorders>
              <w:left w:val="single" w:sz="12" w:space="0" w:color="1F4E79" w:themeColor="accent1" w:themeShade="80"/>
            </w:tcBorders>
            <w:vAlign w:val="center"/>
          </w:tcPr>
          <w:p w:rsidR="00BB1477" w:rsidRPr="009956C4" w:rsidRDefault="00BB1477" w:rsidP="00F20777">
            <w:pPr>
              <w:jc w:val="right"/>
              <w:rPr>
                <w:rFonts w:ascii="Arial" w:hAnsi="Arial" w:cs="Arial"/>
                <w:b/>
                <w:sz w:val="14"/>
                <w:lang w:val="es-BO"/>
              </w:rPr>
            </w:pPr>
          </w:p>
        </w:tc>
        <w:tc>
          <w:tcPr>
            <w:tcW w:w="280" w:type="dxa"/>
            <w:tcBorders>
              <w:right w:val="single" w:sz="4" w:space="0" w:color="auto"/>
            </w:tcBorders>
            <w:vAlign w:val="center"/>
          </w:tcPr>
          <w:p w:rsidR="00BB1477" w:rsidRPr="009956C4" w:rsidRDefault="00BB1477" w:rsidP="00F20777">
            <w:pPr>
              <w:rPr>
                <w:rFonts w:ascii="Arial" w:hAnsi="Arial" w:cs="Arial"/>
                <w:sz w:val="10"/>
                <w:lang w:val="es-BO"/>
              </w:rPr>
            </w:pPr>
            <w:r w:rsidRPr="009956C4">
              <w:rPr>
                <w:rFonts w:ascii="Arial" w:hAnsi="Arial" w:cs="Arial"/>
                <w:sz w:val="10"/>
                <w:lang w:val="es-BO"/>
              </w:rPr>
              <w:t>1</w:t>
            </w:r>
          </w:p>
        </w:tc>
        <w:tc>
          <w:tcPr>
            <w:tcW w:w="5192"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jc w:val="center"/>
              <w:rPr>
                <w:rFonts w:ascii="Arial" w:hAnsi="Arial" w:cs="Arial"/>
                <w:sz w:val="14"/>
                <w:lang w:val="es-BO"/>
              </w:rPr>
            </w:pPr>
            <w:r>
              <w:rPr>
                <w:rFonts w:ascii="Arial" w:hAnsi="Arial" w:cs="Arial"/>
                <w:lang w:val="es-BO"/>
              </w:rPr>
              <w:t>OTROS RECURSOS ESPECIFICOS</w:t>
            </w:r>
          </w:p>
        </w:tc>
        <w:tc>
          <w:tcPr>
            <w:tcW w:w="271" w:type="dxa"/>
            <w:tcBorders>
              <w:left w:val="single" w:sz="4" w:space="0" w:color="auto"/>
              <w:right w:val="single" w:sz="4" w:space="0" w:color="auto"/>
            </w:tcBorders>
          </w:tcPr>
          <w:p w:rsidR="00BB1477" w:rsidRPr="009956C4" w:rsidRDefault="00BB1477" w:rsidP="00F20777">
            <w:pPr>
              <w:jc w:val="center"/>
              <w:rPr>
                <w:rFonts w:ascii="Arial" w:hAnsi="Arial" w:cs="Arial"/>
                <w:sz w:val="14"/>
                <w:lang w:val="es-BO"/>
              </w:rPr>
            </w:pPr>
          </w:p>
        </w:tc>
        <w:tc>
          <w:tcPr>
            <w:tcW w:w="1895"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jc w:val="center"/>
              <w:rPr>
                <w:rFonts w:ascii="Arial" w:hAnsi="Arial" w:cs="Arial"/>
                <w:sz w:val="14"/>
                <w:lang w:val="es-BO"/>
              </w:rPr>
            </w:pPr>
            <w:r>
              <w:rPr>
                <w:rFonts w:ascii="Arial" w:hAnsi="Arial" w:cs="Arial"/>
                <w:lang w:val="es-BO"/>
              </w:rPr>
              <w:t>100%</w:t>
            </w:r>
          </w:p>
        </w:tc>
        <w:tc>
          <w:tcPr>
            <w:tcW w:w="270" w:type="dxa"/>
            <w:gridSpan w:val="2"/>
            <w:tcBorders>
              <w:left w:val="single" w:sz="4" w:space="0" w:color="auto"/>
              <w:right w:val="single" w:sz="12" w:space="0" w:color="1F4E79" w:themeColor="accent1" w:themeShade="80"/>
            </w:tcBorders>
          </w:tcPr>
          <w:p w:rsidR="00BB1477" w:rsidRPr="009956C4" w:rsidRDefault="00BB1477" w:rsidP="00F20777">
            <w:pPr>
              <w:rPr>
                <w:rFonts w:ascii="Arial" w:hAnsi="Arial" w:cs="Arial"/>
                <w:sz w:val="14"/>
                <w:lang w:val="es-BO"/>
              </w:rPr>
            </w:pPr>
          </w:p>
        </w:tc>
      </w:tr>
      <w:tr w:rsidR="0069448E" w:rsidRPr="009956C4" w:rsidTr="0069448E">
        <w:trPr>
          <w:gridAfter w:val="1"/>
          <w:wAfter w:w="18" w:type="dxa"/>
          <w:trHeight w:val="38"/>
          <w:jc w:val="center"/>
        </w:trPr>
        <w:tc>
          <w:tcPr>
            <w:tcW w:w="2345" w:type="dxa"/>
            <w:gridSpan w:val="2"/>
            <w:vMerge/>
            <w:tcBorders>
              <w:left w:val="single" w:sz="12" w:space="0" w:color="1F4E79" w:themeColor="accent1" w:themeShade="80"/>
            </w:tcBorders>
            <w:vAlign w:val="center"/>
          </w:tcPr>
          <w:p w:rsidR="00BB1477" w:rsidRPr="009956C4" w:rsidRDefault="00BB1477" w:rsidP="00F20777">
            <w:pPr>
              <w:jc w:val="right"/>
              <w:rPr>
                <w:rFonts w:ascii="Arial" w:hAnsi="Arial" w:cs="Arial"/>
                <w:b/>
                <w:sz w:val="14"/>
                <w:lang w:val="es-BO"/>
              </w:rPr>
            </w:pPr>
          </w:p>
        </w:tc>
        <w:tc>
          <w:tcPr>
            <w:tcW w:w="280" w:type="dxa"/>
            <w:vAlign w:val="center"/>
          </w:tcPr>
          <w:p w:rsidR="00BB1477" w:rsidRPr="009956C4" w:rsidRDefault="00BB1477" w:rsidP="00F20777">
            <w:pPr>
              <w:rPr>
                <w:rFonts w:ascii="Arial" w:hAnsi="Arial" w:cs="Arial"/>
                <w:sz w:val="2"/>
                <w:szCs w:val="2"/>
                <w:lang w:val="es-BO"/>
              </w:rPr>
            </w:pPr>
          </w:p>
        </w:tc>
        <w:tc>
          <w:tcPr>
            <w:tcW w:w="278" w:type="dxa"/>
            <w:tcBorders>
              <w:top w:val="single" w:sz="4" w:space="0" w:color="auto"/>
              <w:bottom w:val="single" w:sz="4" w:space="0" w:color="auto"/>
            </w:tcBorders>
            <w:vAlign w:val="center"/>
          </w:tcPr>
          <w:p w:rsidR="00BB1477" w:rsidRPr="009956C4" w:rsidRDefault="00BB1477" w:rsidP="00F20777">
            <w:pPr>
              <w:rPr>
                <w:rFonts w:ascii="Arial" w:hAnsi="Arial" w:cs="Arial"/>
                <w:sz w:val="2"/>
                <w:szCs w:val="2"/>
                <w:lang w:val="es-BO"/>
              </w:rPr>
            </w:pPr>
          </w:p>
        </w:tc>
        <w:tc>
          <w:tcPr>
            <w:tcW w:w="279"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69"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4"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3"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8"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4"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4"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4"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1"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1"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0"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1"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1"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1"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1" w:type="dxa"/>
            <w:gridSpan w:val="2"/>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0"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1"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1"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1" w:type="dxa"/>
          </w:tcPr>
          <w:p w:rsidR="00BB1477" w:rsidRPr="009956C4" w:rsidRDefault="00BB1477" w:rsidP="00F20777">
            <w:pPr>
              <w:rPr>
                <w:rFonts w:ascii="Arial" w:hAnsi="Arial" w:cs="Arial"/>
                <w:sz w:val="2"/>
                <w:szCs w:val="2"/>
                <w:lang w:val="es-BO"/>
              </w:rPr>
            </w:pPr>
          </w:p>
        </w:tc>
        <w:tc>
          <w:tcPr>
            <w:tcW w:w="271"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0"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0" w:type="dxa"/>
            <w:gridSpan w:val="2"/>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0"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0"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0"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0" w:type="dxa"/>
            <w:tcBorders>
              <w:top w:val="single" w:sz="4" w:space="0" w:color="auto"/>
              <w:bottom w:val="single" w:sz="4" w:space="0" w:color="auto"/>
            </w:tcBorders>
          </w:tcPr>
          <w:p w:rsidR="00BB1477" w:rsidRPr="009956C4" w:rsidRDefault="00BB1477" w:rsidP="00F20777">
            <w:pPr>
              <w:rPr>
                <w:rFonts w:ascii="Arial" w:hAnsi="Arial" w:cs="Arial"/>
                <w:sz w:val="2"/>
                <w:szCs w:val="2"/>
                <w:lang w:val="es-BO"/>
              </w:rPr>
            </w:pPr>
          </w:p>
        </w:tc>
        <w:tc>
          <w:tcPr>
            <w:tcW w:w="270" w:type="dxa"/>
            <w:tcBorders>
              <w:right w:val="single" w:sz="12" w:space="0" w:color="1F4E79" w:themeColor="accent1" w:themeShade="80"/>
            </w:tcBorders>
          </w:tcPr>
          <w:p w:rsidR="00BB1477" w:rsidRPr="009956C4" w:rsidRDefault="00BB1477" w:rsidP="00F20777">
            <w:pPr>
              <w:rPr>
                <w:rFonts w:ascii="Arial" w:hAnsi="Arial" w:cs="Arial"/>
                <w:sz w:val="2"/>
                <w:szCs w:val="2"/>
                <w:lang w:val="es-BO"/>
              </w:rPr>
            </w:pPr>
          </w:p>
        </w:tc>
      </w:tr>
      <w:tr w:rsidR="00BB1477" w:rsidRPr="009956C4" w:rsidTr="0069448E">
        <w:trPr>
          <w:trHeight w:val="107"/>
          <w:jc w:val="center"/>
        </w:trPr>
        <w:tc>
          <w:tcPr>
            <w:tcW w:w="10256" w:type="dxa"/>
            <w:gridSpan w:val="34"/>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rsidR="00BB1477" w:rsidRPr="009956C4" w:rsidRDefault="00BB1477" w:rsidP="00FC4DDA">
            <w:pPr>
              <w:pStyle w:val="Prrafodelista"/>
              <w:numPr>
                <w:ilvl w:val="0"/>
                <w:numId w:val="7"/>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69448E" w:rsidRPr="009956C4" w:rsidTr="0069448E">
        <w:trPr>
          <w:gridAfter w:val="1"/>
          <w:wAfter w:w="18" w:type="dxa"/>
          <w:trHeight w:val="24"/>
          <w:jc w:val="center"/>
        </w:trPr>
        <w:tc>
          <w:tcPr>
            <w:tcW w:w="2345" w:type="dxa"/>
            <w:gridSpan w:val="2"/>
            <w:tcBorders>
              <w:left w:val="single" w:sz="12" w:space="0" w:color="1F4E79" w:themeColor="accent1" w:themeShade="80"/>
            </w:tcBorders>
            <w:shd w:val="clear" w:color="auto" w:fill="auto"/>
            <w:vAlign w:val="center"/>
          </w:tcPr>
          <w:p w:rsidR="00BB1477" w:rsidRPr="009956C4" w:rsidRDefault="00BB1477" w:rsidP="00F20777">
            <w:pPr>
              <w:jc w:val="right"/>
              <w:rPr>
                <w:rFonts w:ascii="Arial" w:hAnsi="Arial" w:cs="Arial"/>
                <w:b/>
                <w:sz w:val="8"/>
                <w:szCs w:val="2"/>
                <w:lang w:val="es-BO"/>
              </w:rPr>
            </w:pPr>
          </w:p>
        </w:tc>
        <w:tc>
          <w:tcPr>
            <w:tcW w:w="280" w:type="dxa"/>
            <w:shd w:val="clear" w:color="auto" w:fill="auto"/>
          </w:tcPr>
          <w:p w:rsidR="00BB1477" w:rsidRPr="009956C4" w:rsidRDefault="00BB1477" w:rsidP="00F20777">
            <w:pPr>
              <w:rPr>
                <w:rFonts w:ascii="Arial" w:hAnsi="Arial" w:cs="Arial"/>
                <w:sz w:val="8"/>
                <w:szCs w:val="2"/>
                <w:lang w:val="es-BO"/>
              </w:rPr>
            </w:pPr>
          </w:p>
        </w:tc>
        <w:tc>
          <w:tcPr>
            <w:tcW w:w="278" w:type="dxa"/>
            <w:shd w:val="clear" w:color="auto" w:fill="auto"/>
          </w:tcPr>
          <w:p w:rsidR="00BB1477" w:rsidRPr="009956C4" w:rsidRDefault="00BB1477" w:rsidP="00F20777">
            <w:pPr>
              <w:rPr>
                <w:rFonts w:ascii="Arial" w:hAnsi="Arial" w:cs="Arial"/>
                <w:sz w:val="8"/>
                <w:szCs w:val="2"/>
                <w:lang w:val="es-BO"/>
              </w:rPr>
            </w:pPr>
          </w:p>
        </w:tc>
        <w:tc>
          <w:tcPr>
            <w:tcW w:w="279" w:type="dxa"/>
            <w:shd w:val="clear" w:color="auto" w:fill="auto"/>
          </w:tcPr>
          <w:p w:rsidR="00BB1477" w:rsidRPr="009956C4" w:rsidRDefault="00BB1477" w:rsidP="00F20777">
            <w:pPr>
              <w:rPr>
                <w:rFonts w:ascii="Arial" w:hAnsi="Arial" w:cs="Arial"/>
                <w:sz w:val="8"/>
                <w:szCs w:val="2"/>
                <w:lang w:val="es-BO"/>
              </w:rPr>
            </w:pPr>
          </w:p>
        </w:tc>
        <w:tc>
          <w:tcPr>
            <w:tcW w:w="269" w:type="dxa"/>
            <w:shd w:val="clear" w:color="auto" w:fill="auto"/>
          </w:tcPr>
          <w:p w:rsidR="00BB1477" w:rsidRPr="009956C4" w:rsidRDefault="00BB1477" w:rsidP="00F20777">
            <w:pPr>
              <w:rPr>
                <w:rFonts w:ascii="Arial" w:hAnsi="Arial" w:cs="Arial"/>
                <w:sz w:val="8"/>
                <w:szCs w:val="2"/>
                <w:lang w:val="es-BO"/>
              </w:rPr>
            </w:pPr>
          </w:p>
        </w:tc>
        <w:tc>
          <w:tcPr>
            <w:tcW w:w="274" w:type="dxa"/>
            <w:shd w:val="clear" w:color="auto" w:fill="auto"/>
          </w:tcPr>
          <w:p w:rsidR="00BB1477" w:rsidRPr="009956C4" w:rsidRDefault="00BB1477" w:rsidP="00F20777">
            <w:pPr>
              <w:rPr>
                <w:rFonts w:ascii="Arial" w:hAnsi="Arial" w:cs="Arial"/>
                <w:sz w:val="8"/>
                <w:szCs w:val="2"/>
                <w:lang w:val="es-BO"/>
              </w:rPr>
            </w:pPr>
          </w:p>
        </w:tc>
        <w:tc>
          <w:tcPr>
            <w:tcW w:w="273" w:type="dxa"/>
            <w:shd w:val="clear" w:color="auto" w:fill="auto"/>
          </w:tcPr>
          <w:p w:rsidR="00BB1477" w:rsidRPr="009956C4" w:rsidRDefault="00BB1477" w:rsidP="00F20777">
            <w:pPr>
              <w:rPr>
                <w:rFonts w:ascii="Arial" w:hAnsi="Arial" w:cs="Arial"/>
                <w:sz w:val="8"/>
                <w:szCs w:val="2"/>
                <w:lang w:val="es-BO"/>
              </w:rPr>
            </w:pPr>
          </w:p>
        </w:tc>
        <w:tc>
          <w:tcPr>
            <w:tcW w:w="278" w:type="dxa"/>
            <w:shd w:val="clear" w:color="auto" w:fill="auto"/>
          </w:tcPr>
          <w:p w:rsidR="00BB1477" w:rsidRPr="009956C4" w:rsidRDefault="00BB1477" w:rsidP="00F20777">
            <w:pPr>
              <w:rPr>
                <w:rFonts w:ascii="Arial" w:hAnsi="Arial" w:cs="Arial"/>
                <w:sz w:val="8"/>
                <w:szCs w:val="2"/>
                <w:lang w:val="es-BO"/>
              </w:rPr>
            </w:pPr>
          </w:p>
        </w:tc>
        <w:tc>
          <w:tcPr>
            <w:tcW w:w="274" w:type="dxa"/>
            <w:shd w:val="clear" w:color="auto" w:fill="auto"/>
          </w:tcPr>
          <w:p w:rsidR="00BB1477" w:rsidRPr="009956C4" w:rsidRDefault="00BB1477" w:rsidP="00F20777">
            <w:pPr>
              <w:rPr>
                <w:rFonts w:ascii="Arial" w:hAnsi="Arial" w:cs="Arial"/>
                <w:sz w:val="8"/>
                <w:szCs w:val="2"/>
                <w:lang w:val="es-BO"/>
              </w:rPr>
            </w:pPr>
          </w:p>
        </w:tc>
        <w:tc>
          <w:tcPr>
            <w:tcW w:w="274" w:type="dxa"/>
            <w:shd w:val="clear" w:color="auto" w:fill="auto"/>
          </w:tcPr>
          <w:p w:rsidR="00BB1477" w:rsidRPr="009956C4" w:rsidRDefault="00BB1477" w:rsidP="00F20777">
            <w:pPr>
              <w:rPr>
                <w:rFonts w:ascii="Arial" w:hAnsi="Arial" w:cs="Arial"/>
                <w:sz w:val="8"/>
                <w:szCs w:val="2"/>
                <w:lang w:val="es-BO"/>
              </w:rPr>
            </w:pPr>
          </w:p>
        </w:tc>
        <w:tc>
          <w:tcPr>
            <w:tcW w:w="274"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gridSpan w:val="2"/>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0" w:type="dxa"/>
            <w:gridSpan w:val="2"/>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0" w:type="dxa"/>
            <w:tcBorders>
              <w:right w:val="single" w:sz="12" w:space="0" w:color="1F4E79" w:themeColor="accent1" w:themeShade="80"/>
            </w:tcBorders>
            <w:shd w:val="clear" w:color="auto" w:fill="auto"/>
          </w:tcPr>
          <w:p w:rsidR="00BB1477" w:rsidRPr="009956C4" w:rsidRDefault="00BB1477" w:rsidP="00F20777">
            <w:pPr>
              <w:rPr>
                <w:rFonts w:ascii="Arial" w:hAnsi="Arial" w:cs="Arial"/>
                <w:sz w:val="8"/>
                <w:szCs w:val="2"/>
                <w:lang w:val="es-BO"/>
              </w:rPr>
            </w:pPr>
          </w:p>
        </w:tc>
      </w:tr>
      <w:tr w:rsidR="00BB1477" w:rsidRPr="009956C4" w:rsidTr="0069448E">
        <w:trPr>
          <w:trHeight w:val="97"/>
          <w:jc w:val="center"/>
        </w:trPr>
        <w:tc>
          <w:tcPr>
            <w:tcW w:w="2345" w:type="dxa"/>
            <w:gridSpan w:val="2"/>
            <w:tcBorders>
              <w:left w:val="single" w:sz="12" w:space="0" w:color="1F4E79" w:themeColor="accent1" w:themeShade="80"/>
              <w:right w:val="single" w:sz="4" w:space="0" w:color="auto"/>
            </w:tcBorders>
            <w:vAlign w:val="center"/>
          </w:tcPr>
          <w:p w:rsidR="00BB1477" w:rsidRPr="009956C4" w:rsidRDefault="00BB1477" w:rsidP="00F20777">
            <w:pPr>
              <w:jc w:val="right"/>
              <w:rPr>
                <w:rFonts w:ascii="Arial" w:hAnsi="Arial" w:cs="Arial"/>
                <w:lang w:val="es-BO"/>
              </w:rPr>
            </w:pPr>
            <w:r w:rsidRPr="009956C4">
              <w:rPr>
                <w:rFonts w:ascii="Arial" w:hAnsi="Arial" w:cs="Arial"/>
                <w:lang w:val="es-BO"/>
              </w:rPr>
              <w:lastRenderedPageBreak/>
              <w:t>Domicilio de la Entidad Convocante</w:t>
            </w:r>
          </w:p>
        </w:tc>
        <w:tc>
          <w:tcPr>
            <w:tcW w:w="4525"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tabs>
                <w:tab w:val="left" w:pos="1087"/>
              </w:tabs>
              <w:rPr>
                <w:rFonts w:ascii="Arial" w:hAnsi="Arial" w:cs="Arial"/>
                <w:lang w:val="es-BO"/>
              </w:rPr>
            </w:pPr>
            <w:r>
              <w:rPr>
                <w:rFonts w:ascii="Arial" w:hAnsi="Arial" w:cs="Arial"/>
                <w:bCs/>
                <w:iCs/>
              </w:rPr>
              <w:t>Calle Pedro Salazar esquina Andrés  Muñoz N°631 Sopocachi</w:t>
            </w:r>
          </w:p>
        </w:tc>
        <w:tc>
          <w:tcPr>
            <w:tcW w:w="1967" w:type="dxa"/>
            <w:gridSpan w:val="8"/>
            <w:tcBorders>
              <w:left w:val="single" w:sz="4" w:space="0" w:color="auto"/>
              <w:right w:val="single" w:sz="4" w:space="0" w:color="auto"/>
            </w:tcBorders>
            <w:shd w:val="clear" w:color="auto" w:fill="auto"/>
          </w:tcPr>
          <w:p w:rsidR="00BB1477" w:rsidRPr="009956C4" w:rsidRDefault="00BB1477" w:rsidP="00F20777">
            <w:pPr>
              <w:jc w:val="center"/>
              <w:rPr>
                <w:rFonts w:ascii="Arial" w:hAnsi="Arial" w:cs="Arial"/>
                <w:lang w:val="es-BO"/>
              </w:rPr>
            </w:pPr>
            <w:r w:rsidRPr="009956C4">
              <w:rPr>
                <w:rFonts w:ascii="Arial" w:hAnsi="Arial" w:cs="Arial"/>
                <w:lang w:val="es-BO"/>
              </w:rPr>
              <w:t>Horario de Atención de la Entidad</w:t>
            </w:r>
          </w:p>
        </w:tc>
        <w:tc>
          <w:tcPr>
            <w:tcW w:w="114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Default="00BB1477" w:rsidP="00F20777">
            <w:pPr>
              <w:rPr>
                <w:rFonts w:ascii="Arial" w:hAnsi="Arial" w:cs="Arial"/>
                <w:sz w:val="14"/>
                <w:szCs w:val="14"/>
              </w:rPr>
            </w:pPr>
          </w:p>
          <w:p w:rsidR="00BB1477" w:rsidRPr="008D4637" w:rsidRDefault="00BB1477" w:rsidP="00F20777">
            <w:pPr>
              <w:rPr>
                <w:rFonts w:ascii="Arial" w:hAnsi="Arial" w:cs="Arial"/>
                <w:sz w:val="14"/>
                <w:szCs w:val="14"/>
                <w:lang w:val="es-BO"/>
              </w:rPr>
            </w:pPr>
            <w:r>
              <w:rPr>
                <w:rFonts w:ascii="Arial" w:hAnsi="Arial" w:cs="Arial"/>
                <w:sz w:val="14"/>
                <w:szCs w:val="14"/>
              </w:rPr>
              <w:t>0</w:t>
            </w:r>
            <w:r w:rsidRPr="008D4637">
              <w:rPr>
                <w:rFonts w:ascii="Arial" w:hAnsi="Arial" w:cs="Arial"/>
                <w:sz w:val="14"/>
                <w:szCs w:val="14"/>
              </w:rPr>
              <w:t xml:space="preserve">8:30 </w:t>
            </w:r>
            <w:r>
              <w:rPr>
                <w:rFonts w:ascii="Arial" w:hAnsi="Arial" w:cs="Arial"/>
                <w:sz w:val="14"/>
                <w:szCs w:val="14"/>
              </w:rPr>
              <w:t>-</w:t>
            </w:r>
            <w:r w:rsidRPr="008D4637">
              <w:rPr>
                <w:rFonts w:ascii="Arial" w:hAnsi="Arial" w:cs="Arial"/>
                <w:sz w:val="14"/>
                <w:szCs w:val="14"/>
              </w:rPr>
              <w:t xml:space="preserve"> </w:t>
            </w:r>
            <w:r>
              <w:rPr>
                <w:rFonts w:ascii="Arial" w:hAnsi="Arial" w:cs="Arial"/>
                <w:sz w:val="14"/>
                <w:szCs w:val="14"/>
              </w:rPr>
              <w:t xml:space="preserve">16:30    </w:t>
            </w:r>
          </w:p>
        </w:tc>
        <w:tc>
          <w:tcPr>
            <w:tcW w:w="270" w:type="dxa"/>
            <w:gridSpan w:val="2"/>
            <w:tcBorders>
              <w:left w:val="single" w:sz="4" w:space="0" w:color="auto"/>
              <w:right w:val="single" w:sz="12" w:space="0" w:color="1F4E79" w:themeColor="accent1" w:themeShade="80"/>
            </w:tcBorders>
          </w:tcPr>
          <w:p w:rsidR="00BB1477" w:rsidRPr="009956C4" w:rsidRDefault="00BB1477" w:rsidP="00F20777">
            <w:pPr>
              <w:rPr>
                <w:rFonts w:ascii="Arial" w:hAnsi="Arial" w:cs="Arial"/>
                <w:lang w:val="es-BO"/>
              </w:rPr>
            </w:pPr>
          </w:p>
        </w:tc>
      </w:tr>
      <w:tr w:rsidR="0069448E" w:rsidRPr="009956C4" w:rsidTr="0069448E">
        <w:trPr>
          <w:gridAfter w:val="1"/>
          <w:wAfter w:w="18" w:type="dxa"/>
          <w:trHeight w:val="24"/>
          <w:jc w:val="center"/>
        </w:trPr>
        <w:tc>
          <w:tcPr>
            <w:tcW w:w="2345" w:type="dxa"/>
            <w:gridSpan w:val="2"/>
            <w:tcBorders>
              <w:left w:val="single" w:sz="12" w:space="0" w:color="1F4E79" w:themeColor="accent1" w:themeShade="80"/>
            </w:tcBorders>
            <w:shd w:val="clear" w:color="auto" w:fill="auto"/>
            <w:vAlign w:val="center"/>
          </w:tcPr>
          <w:p w:rsidR="00BB1477" w:rsidRPr="009956C4" w:rsidRDefault="00BB1477" w:rsidP="00F20777">
            <w:pPr>
              <w:jc w:val="right"/>
              <w:rPr>
                <w:rFonts w:ascii="Arial" w:hAnsi="Arial" w:cs="Arial"/>
                <w:b/>
                <w:sz w:val="8"/>
                <w:szCs w:val="2"/>
                <w:lang w:val="es-BO"/>
              </w:rPr>
            </w:pPr>
          </w:p>
        </w:tc>
        <w:tc>
          <w:tcPr>
            <w:tcW w:w="280" w:type="dxa"/>
            <w:shd w:val="clear" w:color="auto" w:fill="auto"/>
          </w:tcPr>
          <w:p w:rsidR="00BB1477" w:rsidRPr="009956C4" w:rsidRDefault="00BB1477" w:rsidP="00F20777">
            <w:pPr>
              <w:rPr>
                <w:rFonts w:ascii="Arial" w:hAnsi="Arial" w:cs="Arial"/>
                <w:sz w:val="8"/>
                <w:szCs w:val="2"/>
                <w:lang w:val="es-BO"/>
              </w:rPr>
            </w:pPr>
          </w:p>
        </w:tc>
        <w:tc>
          <w:tcPr>
            <w:tcW w:w="278" w:type="dxa"/>
            <w:shd w:val="clear" w:color="auto" w:fill="auto"/>
          </w:tcPr>
          <w:p w:rsidR="00BB1477" w:rsidRPr="009956C4" w:rsidRDefault="00BB1477" w:rsidP="00F20777">
            <w:pPr>
              <w:rPr>
                <w:rFonts w:ascii="Arial" w:hAnsi="Arial" w:cs="Arial"/>
                <w:sz w:val="8"/>
                <w:szCs w:val="2"/>
                <w:lang w:val="es-BO"/>
              </w:rPr>
            </w:pPr>
          </w:p>
        </w:tc>
        <w:tc>
          <w:tcPr>
            <w:tcW w:w="279" w:type="dxa"/>
            <w:shd w:val="clear" w:color="auto" w:fill="auto"/>
          </w:tcPr>
          <w:p w:rsidR="00BB1477" w:rsidRPr="009956C4" w:rsidRDefault="00BB1477" w:rsidP="00F20777">
            <w:pPr>
              <w:rPr>
                <w:rFonts w:ascii="Arial" w:hAnsi="Arial" w:cs="Arial"/>
                <w:sz w:val="8"/>
                <w:szCs w:val="2"/>
                <w:lang w:val="es-BO"/>
              </w:rPr>
            </w:pPr>
          </w:p>
        </w:tc>
        <w:tc>
          <w:tcPr>
            <w:tcW w:w="269" w:type="dxa"/>
            <w:shd w:val="clear" w:color="auto" w:fill="auto"/>
          </w:tcPr>
          <w:p w:rsidR="00BB1477" w:rsidRPr="009956C4" w:rsidRDefault="00BB1477" w:rsidP="00F20777">
            <w:pPr>
              <w:rPr>
                <w:rFonts w:ascii="Arial" w:hAnsi="Arial" w:cs="Arial"/>
                <w:sz w:val="8"/>
                <w:szCs w:val="2"/>
                <w:lang w:val="es-BO"/>
              </w:rPr>
            </w:pPr>
          </w:p>
        </w:tc>
        <w:tc>
          <w:tcPr>
            <w:tcW w:w="274" w:type="dxa"/>
            <w:shd w:val="clear" w:color="auto" w:fill="auto"/>
          </w:tcPr>
          <w:p w:rsidR="00BB1477" w:rsidRPr="009956C4" w:rsidRDefault="00BB1477" w:rsidP="00F20777">
            <w:pPr>
              <w:rPr>
                <w:rFonts w:ascii="Arial" w:hAnsi="Arial" w:cs="Arial"/>
                <w:sz w:val="8"/>
                <w:szCs w:val="2"/>
                <w:lang w:val="es-BO"/>
              </w:rPr>
            </w:pPr>
          </w:p>
        </w:tc>
        <w:tc>
          <w:tcPr>
            <w:tcW w:w="273" w:type="dxa"/>
            <w:shd w:val="clear" w:color="auto" w:fill="auto"/>
          </w:tcPr>
          <w:p w:rsidR="00BB1477" w:rsidRPr="009956C4" w:rsidRDefault="00BB1477" w:rsidP="00F20777">
            <w:pPr>
              <w:rPr>
                <w:rFonts w:ascii="Arial" w:hAnsi="Arial" w:cs="Arial"/>
                <w:sz w:val="8"/>
                <w:szCs w:val="2"/>
                <w:lang w:val="es-BO"/>
              </w:rPr>
            </w:pPr>
          </w:p>
        </w:tc>
        <w:tc>
          <w:tcPr>
            <w:tcW w:w="278" w:type="dxa"/>
            <w:shd w:val="clear" w:color="auto" w:fill="auto"/>
          </w:tcPr>
          <w:p w:rsidR="00BB1477" w:rsidRPr="009956C4" w:rsidRDefault="00BB1477" w:rsidP="00F20777">
            <w:pPr>
              <w:rPr>
                <w:rFonts w:ascii="Arial" w:hAnsi="Arial" w:cs="Arial"/>
                <w:sz w:val="8"/>
                <w:szCs w:val="2"/>
                <w:lang w:val="es-BO"/>
              </w:rPr>
            </w:pPr>
          </w:p>
        </w:tc>
        <w:tc>
          <w:tcPr>
            <w:tcW w:w="274" w:type="dxa"/>
            <w:shd w:val="clear" w:color="auto" w:fill="auto"/>
          </w:tcPr>
          <w:p w:rsidR="00BB1477" w:rsidRPr="009956C4" w:rsidRDefault="00BB1477" w:rsidP="00F20777">
            <w:pPr>
              <w:rPr>
                <w:rFonts w:ascii="Arial" w:hAnsi="Arial" w:cs="Arial"/>
                <w:sz w:val="8"/>
                <w:szCs w:val="2"/>
                <w:lang w:val="es-BO"/>
              </w:rPr>
            </w:pPr>
          </w:p>
        </w:tc>
        <w:tc>
          <w:tcPr>
            <w:tcW w:w="274" w:type="dxa"/>
            <w:shd w:val="clear" w:color="auto" w:fill="auto"/>
          </w:tcPr>
          <w:p w:rsidR="00BB1477" w:rsidRPr="009956C4" w:rsidRDefault="00BB1477" w:rsidP="00F20777">
            <w:pPr>
              <w:rPr>
                <w:rFonts w:ascii="Arial" w:hAnsi="Arial" w:cs="Arial"/>
                <w:sz w:val="8"/>
                <w:szCs w:val="2"/>
                <w:lang w:val="es-BO"/>
              </w:rPr>
            </w:pPr>
          </w:p>
        </w:tc>
        <w:tc>
          <w:tcPr>
            <w:tcW w:w="274"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gridSpan w:val="2"/>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0" w:type="dxa"/>
            <w:gridSpan w:val="2"/>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0" w:type="dxa"/>
            <w:tcBorders>
              <w:right w:val="single" w:sz="12" w:space="0" w:color="1F4E79" w:themeColor="accent1" w:themeShade="80"/>
            </w:tcBorders>
            <w:shd w:val="clear" w:color="auto" w:fill="auto"/>
          </w:tcPr>
          <w:p w:rsidR="00BB1477" w:rsidRPr="009956C4" w:rsidRDefault="00BB1477" w:rsidP="00F20777">
            <w:pPr>
              <w:rPr>
                <w:rFonts w:ascii="Arial" w:hAnsi="Arial" w:cs="Arial"/>
                <w:sz w:val="8"/>
                <w:szCs w:val="2"/>
                <w:lang w:val="es-BO"/>
              </w:rPr>
            </w:pPr>
          </w:p>
        </w:tc>
      </w:tr>
      <w:tr w:rsidR="00BB1477" w:rsidRPr="009956C4" w:rsidTr="0069448E">
        <w:trPr>
          <w:gridAfter w:val="1"/>
          <w:wAfter w:w="6" w:type="dxa"/>
          <w:trHeight w:val="40"/>
          <w:jc w:val="center"/>
        </w:trPr>
        <w:tc>
          <w:tcPr>
            <w:tcW w:w="2345" w:type="dxa"/>
            <w:gridSpan w:val="2"/>
            <w:tcBorders>
              <w:left w:val="single" w:sz="12" w:space="0" w:color="1F4E79" w:themeColor="accent1" w:themeShade="80"/>
            </w:tcBorders>
            <w:vAlign w:val="center"/>
          </w:tcPr>
          <w:p w:rsidR="00BB1477" w:rsidRPr="009956C4" w:rsidRDefault="00BB1477" w:rsidP="00F20777">
            <w:pPr>
              <w:jc w:val="right"/>
              <w:rPr>
                <w:rFonts w:ascii="Arial" w:hAnsi="Arial" w:cs="Arial"/>
                <w:b/>
                <w:sz w:val="10"/>
                <w:szCs w:val="8"/>
                <w:lang w:val="es-BO"/>
              </w:rPr>
            </w:pPr>
          </w:p>
        </w:tc>
        <w:tc>
          <w:tcPr>
            <w:tcW w:w="280" w:type="dxa"/>
          </w:tcPr>
          <w:p w:rsidR="00BB1477" w:rsidRPr="009956C4" w:rsidRDefault="00BB1477" w:rsidP="00F20777">
            <w:pPr>
              <w:rPr>
                <w:rFonts w:ascii="Arial" w:hAnsi="Arial" w:cs="Arial"/>
                <w:sz w:val="10"/>
                <w:szCs w:val="8"/>
                <w:lang w:val="es-BO"/>
              </w:rPr>
            </w:pPr>
          </w:p>
        </w:tc>
        <w:tc>
          <w:tcPr>
            <w:tcW w:w="278" w:type="dxa"/>
          </w:tcPr>
          <w:p w:rsidR="00BB1477" w:rsidRPr="009956C4" w:rsidRDefault="00BB1477" w:rsidP="00F20777">
            <w:pPr>
              <w:rPr>
                <w:rFonts w:ascii="Arial" w:hAnsi="Arial" w:cs="Arial"/>
                <w:sz w:val="10"/>
                <w:szCs w:val="8"/>
                <w:lang w:val="es-BO"/>
              </w:rPr>
            </w:pPr>
          </w:p>
        </w:tc>
        <w:tc>
          <w:tcPr>
            <w:tcW w:w="279" w:type="dxa"/>
          </w:tcPr>
          <w:p w:rsidR="00BB1477" w:rsidRPr="009956C4" w:rsidRDefault="00BB1477" w:rsidP="00F20777">
            <w:pPr>
              <w:rPr>
                <w:rFonts w:ascii="Arial" w:hAnsi="Arial" w:cs="Arial"/>
                <w:sz w:val="10"/>
                <w:szCs w:val="8"/>
                <w:lang w:val="es-BO"/>
              </w:rPr>
            </w:pPr>
          </w:p>
        </w:tc>
        <w:tc>
          <w:tcPr>
            <w:tcW w:w="269" w:type="dxa"/>
          </w:tcPr>
          <w:p w:rsidR="00BB1477" w:rsidRPr="009956C4" w:rsidRDefault="00BB1477" w:rsidP="00F20777">
            <w:pPr>
              <w:rPr>
                <w:rFonts w:ascii="Arial" w:hAnsi="Arial" w:cs="Arial"/>
                <w:sz w:val="10"/>
                <w:szCs w:val="8"/>
                <w:lang w:val="es-BO"/>
              </w:rPr>
            </w:pPr>
          </w:p>
        </w:tc>
        <w:tc>
          <w:tcPr>
            <w:tcW w:w="3007" w:type="dxa"/>
            <w:gridSpan w:val="11"/>
            <w:tcBorders>
              <w:bottom w:val="single" w:sz="4" w:space="0" w:color="auto"/>
            </w:tcBorders>
          </w:tcPr>
          <w:p w:rsidR="00BB1477" w:rsidRPr="009956C4" w:rsidRDefault="00BB1477" w:rsidP="00F20777">
            <w:pPr>
              <w:jc w:val="center"/>
              <w:rPr>
                <w:rFonts w:ascii="Arial" w:hAnsi="Arial" w:cs="Arial"/>
                <w:i/>
                <w:sz w:val="10"/>
                <w:szCs w:val="8"/>
                <w:lang w:val="es-BO"/>
              </w:rPr>
            </w:pPr>
            <w:r w:rsidRPr="009956C4">
              <w:rPr>
                <w:rFonts w:ascii="Arial" w:hAnsi="Arial" w:cs="Arial"/>
                <w:i/>
                <w:sz w:val="12"/>
                <w:szCs w:val="8"/>
                <w:lang w:val="es-BO"/>
              </w:rPr>
              <w:t>Nombre Completo</w:t>
            </w:r>
          </w:p>
        </w:tc>
        <w:tc>
          <w:tcPr>
            <w:tcW w:w="271" w:type="dxa"/>
          </w:tcPr>
          <w:p w:rsidR="00BB1477" w:rsidRPr="009956C4" w:rsidRDefault="00BB1477" w:rsidP="00F20777">
            <w:pPr>
              <w:jc w:val="center"/>
              <w:rPr>
                <w:rFonts w:ascii="Arial" w:hAnsi="Arial" w:cs="Arial"/>
                <w:sz w:val="10"/>
                <w:szCs w:val="8"/>
                <w:lang w:val="es-BO"/>
              </w:rPr>
            </w:pPr>
          </w:p>
        </w:tc>
        <w:tc>
          <w:tcPr>
            <w:tcW w:w="1357" w:type="dxa"/>
            <w:gridSpan w:val="6"/>
            <w:tcBorders>
              <w:bottom w:val="single" w:sz="4" w:space="0" w:color="auto"/>
            </w:tcBorders>
          </w:tcPr>
          <w:p w:rsidR="00BB1477" w:rsidRPr="009956C4" w:rsidRDefault="00BB1477" w:rsidP="00F20777">
            <w:pPr>
              <w:jc w:val="center"/>
              <w:rPr>
                <w:rFonts w:ascii="Arial" w:hAnsi="Arial" w:cs="Arial"/>
                <w:sz w:val="10"/>
                <w:szCs w:val="8"/>
                <w:lang w:val="es-BO"/>
              </w:rPr>
            </w:pPr>
            <w:r w:rsidRPr="009956C4">
              <w:rPr>
                <w:i/>
                <w:sz w:val="12"/>
                <w:szCs w:val="8"/>
                <w:lang w:val="es-BO"/>
              </w:rPr>
              <w:t>Cargo</w:t>
            </w:r>
          </w:p>
        </w:tc>
        <w:tc>
          <w:tcPr>
            <w:tcW w:w="271" w:type="dxa"/>
          </w:tcPr>
          <w:p w:rsidR="00BB1477" w:rsidRPr="009956C4" w:rsidRDefault="00BB1477" w:rsidP="00F20777">
            <w:pPr>
              <w:jc w:val="center"/>
              <w:rPr>
                <w:rFonts w:ascii="Arial" w:hAnsi="Arial" w:cs="Arial"/>
                <w:sz w:val="10"/>
                <w:szCs w:val="8"/>
                <w:lang w:val="es-BO"/>
              </w:rPr>
            </w:pPr>
          </w:p>
        </w:tc>
        <w:tc>
          <w:tcPr>
            <w:tcW w:w="1623" w:type="dxa"/>
            <w:gridSpan w:val="7"/>
            <w:tcBorders>
              <w:bottom w:val="single" w:sz="4" w:space="0" w:color="auto"/>
            </w:tcBorders>
          </w:tcPr>
          <w:p w:rsidR="00BB1477" w:rsidRPr="009956C4" w:rsidRDefault="00BB1477" w:rsidP="00F20777">
            <w:pPr>
              <w:jc w:val="center"/>
              <w:rPr>
                <w:rFonts w:ascii="Arial" w:hAnsi="Arial" w:cs="Arial"/>
                <w:sz w:val="10"/>
                <w:szCs w:val="8"/>
                <w:lang w:val="es-BO"/>
              </w:rPr>
            </w:pPr>
            <w:r w:rsidRPr="009956C4">
              <w:rPr>
                <w:i/>
                <w:sz w:val="12"/>
                <w:szCs w:val="8"/>
                <w:lang w:val="es-BO"/>
              </w:rPr>
              <w:t>Dependencia</w:t>
            </w:r>
          </w:p>
        </w:tc>
        <w:tc>
          <w:tcPr>
            <w:tcW w:w="270" w:type="dxa"/>
            <w:tcBorders>
              <w:right w:val="single" w:sz="12" w:space="0" w:color="1F4E79" w:themeColor="accent1" w:themeShade="80"/>
            </w:tcBorders>
          </w:tcPr>
          <w:p w:rsidR="00BB1477" w:rsidRPr="009956C4" w:rsidRDefault="00BB1477" w:rsidP="00F20777">
            <w:pPr>
              <w:rPr>
                <w:rFonts w:ascii="Arial" w:hAnsi="Arial" w:cs="Arial"/>
                <w:sz w:val="10"/>
                <w:szCs w:val="8"/>
                <w:lang w:val="es-BO"/>
              </w:rPr>
            </w:pPr>
          </w:p>
        </w:tc>
      </w:tr>
      <w:tr w:rsidR="00BB1477" w:rsidRPr="009956C4" w:rsidTr="0069448E">
        <w:trPr>
          <w:trHeight w:val="97"/>
          <w:jc w:val="center"/>
        </w:trPr>
        <w:tc>
          <w:tcPr>
            <w:tcW w:w="3453" w:type="dxa"/>
            <w:gridSpan w:val="6"/>
            <w:tcBorders>
              <w:left w:val="single" w:sz="12" w:space="0" w:color="1F4E79" w:themeColor="accent1" w:themeShade="80"/>
              <w:right w:val="single" w:sz="4" w:space="0" w:color="auto"/>
            </w:tcBorders>
            <w:vAlign w:val="center"/>
          </w:tcPr>
          <w:p w:rsidR="00BB1477" w:rsidRPr="009956C4" w:rsidRDefault="00BB1477" w:rsidP="00F20777">
            <w:pPr>
              <w:jc w:val="right"/>
              <w:rPr>
                <w:rFonts w:ascii="Arial" w:hAnsi="Arial" w:cs="Arial"/>
                <w:lang w:val="es-BO"/>
              </w:rPr>
            </w:pPr>
            <w:r w:rsidRPr="009956C4">
              <w:rPr>
                <w:rFonts w:ascii="Arial" w:hAnsi="Arial" w:cs="Arial"/>
                <w:lang w:val="es-BO"/>
              </w:rPr>
              <w:t>Encargado de atender consultas</w:t>
            </w:r>
          </w:p>
        </w:tc>
        <w:tc>
          <w:tcPr>
            <w:tcW w:w="3007"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rPr>
                <w:rFonts w:ascii="Arial" w:hAnsi="Arial" w:cs="Arial"/>
                <w:lang w:val="es-BO"/>
              </w:rPr>
            </w:pPr>
            <w:r>
              <w:rPr>
                <w:rFonts w:ascii="Arial" w:hAnsi="Arial" w:cs="Arial"/>
                <w:lang w:val="es-BO"/>
              </w:rPr>
              <w:t>Haidee Loza</w:t>
            </w:r>
          </w:p>
        </w:tc>
        <w:tc>
          <w:tcPr>
            <w:tcW w:w="271" w:type="dxa"/>
            <w:tcBorders>
              <w:left w:val="single" w:sz="4" w:space="0" w:color="auto"/>
              <w:right w:val="single" w:sz="4" w:space="0" w:color="auto"/>
            </w:tcBorders>
          </w:tcPr>
          <w:p w:rsidR="00BB1477" w:rsidRPr="009956C4" w:rsidRDefault="00BB1477" w:rsidP="00F20777">
            <w:pPr>
              <w:rPr>
                <w:rFonts w:ascii="Arial" w:hAnsi="Arial" w:cs="Arial"/>
                <w:lang w:val="es-BO"/>
              </w:rPr>
            </w:pPr>
          </w:p>
        </w:tc>
        <w:tc>
          <w:tcPr>
            <w:tcW w:w="135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6C5B2E" w:rsidRDefault="00BB1477" w:rsidP="00F20777">
            <w:pPr>
              <w:rPr>
                <w:rFonts w:ascii="Arial" w:hAnsi="Arial" w:cs="Arial"/>
                <w:b/>
                <w:sz w:val="14"/>
                <w:szCs w:val="14"/>
              </w:rPr>
            </w:pPr>
            <w:r>
              <w:rPr>
                <w:rFonts w:ascii="Arial" w:hAnsi="Arial" w:cs="Arial"/>
                <w:b/>
                <w:sz w:val="14"/>
                <w:szCs w:val="14"/>
              </w:rPr>
              <w:t>Técnico en Almacenes</w:t>
            </w:r>
          </w:p>
        </w:tc>
        <w:tc>
          <w:tcPr>
            <w:tcW w:w="271" w:type="dxa"/>
            <w:tcBorders>
              <w:left w:val="single" w:sz="4" w:space="0" w:color="auto"/>
              <w:right w:val="single" w:sz="4" w:space="0" w:color="auto"/>
            </w:tcBorders>
          </w:tcPr>
          <w:p w:rsidR="00BB1477" w:rsidRPr="009956C4" w:rsidRDefault="00BB1477" w:rsidP="00F20777">
            <w:pPr>
              <w:rPr>
                <w:rFonts w:ascii="Arial" w:hAnsi="Arial" w:cs="Arial"/>
                <w:lang w:val="es-BO"/>
              </w:rPr>
            </w:pPr>
          </w:p>
        </w:tc>
        <w:tc>
          <w:tcPr>
            <w:tcW w:w="162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rPr>
                <w:rFonts w:ascii="Arial" w:hAnsi="Arial" w:cs="Arial"/>
                <w:lang w:val="es-BO"/>
              </w:rPr>
            </w:pPr>
            <w:r>
              <w:rPr>
                <w:rFonts w:ascii="Arial" w:hAnsi="Arial" w:cs="Arial"/>
                <w:lang w:val="es-BO"/>
              </w:rPr>
              <w:t>Departamento de Administración</w:t>
            </w:r>
          </w:p>
        </w:tc>
        <w:tc>
          <w:tcPr>
            <w:tcW w:w="270" w:type="dxa"/>
            <w:gridSpan w:val="2"/>
            <w:tcBorders>
              <w:left w:val="single" w:sz="4" w:space="0" w:color="auto"/>
              <w:right w:val="single" w:sz="12" w:space="0" w:color="1F4E79" w:themeColor="accent1" w:themeShade="80"/>
            </w:tcBorders>
          </w:tcPr>
          <w:p w:rsidR="00BB1477" w:rsidRPr="009956C4" w:rsidRDefault="00BB1477" w:rsidP="00F20777">
            <w:pPr>
              <w:rPr>
                <w:rFonts w:ascii="Arial" w:hAnsi="Arial" w:cs="Arial"/>
                <w:lang w:val="es-BO"/>
              </w:rPr>
            </w:pPr>
          </w:p>
        </w:tc>
      </w:tr>
      <w:tr w:rsidR="0069448E" w:rsidRPr="009956C4" w:rsidTr="0069448E">
        <w:trPr>
          <w:gridAfter w:val="1"/>
          <w:wAfter w:w="18" w:type="dxa"/>
          <w:trHeight w:val="48"/>
          <w:jc w:val="center"/>
        </w:trPr>
        <w:tc>
          <w:tcPr>
            <w:tcW w:w="2345" w:type="dxa"/>
            <w:gridSpan w:val="2"/>
            <w:tcBorders>
              <w:left w:val="single" w:sz="12" w:space="0" w:color="1F4E79" w:themeColor="accent1" w:themeShade="80"/>
            </w:tcBorders>
            <w:shd w:val="clear" w:color="auto" w:fill="auto"/>
            <w:vAlign w:val="center"/>
          </w:tcPr>
          <w:p w:rsidR="00BB1477" w:rsidRPr="009956C4" w:rsidRDefault="00BB1477" w:rsidP="00F20777">
            <w:pPr>
              <w:jc w:val="right"/>
              <w:rPr>
                <w:rFonts w:ascii="Arial" w:hAnsi="Arial" w:cs="Arial"/>
                <w:b/>
                <w:lang w:val="es-BO"/>
              </w:rPr>
            </w:pPr>
          </w:p>
        </w:tc>
        <w:tc>
          <w:tcPr>
            <w:tcW w:w="280" w:type="dxa"/>
            <w:shd w:val="clear" w:color="auto" w:fill="auto"/>
          </w:tcPr>
          <w:p w:rsidR="00BB1477" w:rsidRPr="009956C4" w:rsidRDefault="00BB1477" w:rsidP="00F20777">
            <w:pPr>
              <w:rPr>
                <w:rFonts w:ascii="Arial" w:hAnsi="Arial" w:cs="Arial"/>
                <w:lang w:val="es-BO"/>
              </w:rPr>
            </w:pPr>
          </w:p>
        </w:tc>
        <w:tc>
          <w:tcPr>
            <w:tcW w:w="278" w:type="dxa"/>
            <w:shd w:val="clear" w:color="auto" w:fill="auto"/>
          </w:tcPr>
          <w:p w:rsidR="00BB1477" w:rsidRPr="009956C4" w:rsidRDefault="00BB1477" w:rsidP="00F20777">
            <w:pPr>
              <w:rPr>
                <w:rFonts w:ascii="Arial" w:hAnsi="Arial" w:cs="Arial"/>
                <w:lang w:val="es-BO"/>
              </w:rPr>
            </w:pPr>
          </w:p>
        </w:tc>
        <w:tc>
          <w:tcPr>
            <w:tcW w:w="279" w:type="dxa"/>
            <w:shd w:val="clear" w:color="auto" w:fill="auto"/>
          </w:tcPr>
          <w:p w:rsidR="00BB1477" w:rsidRPr="009956C4" w:rsidRDefault="00BB1477" w:rsidP="00F20777">
            <w:pPr>
              <w:rPr>
                <w:rFonts w:ascii="Arial" w:hAnsi="Arial" w:cs="Arial"/>
                <w:lang w:val="es-BO"/>
              </w:rPr>
            </w:pPr>
          </w:p>
        </w:tc>
        <w:tc>
          <w:tcPr>
            <w:tcW w:w="269" w:type="dxa"/>
            <w:shd w:val="clear" w:color="auto" w:fill="auto"/>
          </w:tcPr>
          <w:p w:rsidR="00BB1477" w:rsidRPr="009956C4" w:rsidRDefault="00BB1477" w:rsidP="00F20777">
            <w:pPr>
              <w:rPr>
                <w:rFonts w:ascii="Arial" w:hAnsi="Arial" w:cs="Arial"/>
                <w:lang w:val="es-BO"/>
              </w:rPr>
            </w:pPr>
          </w:p>
        </w:tc>
        <w:tc>
          <w:tcPr>
            <w:tcW w:w="274" w:type="dxa"/>
            <w:shd w:val="clear" w:color="auto" w:fill="auto"/>
          </w:tcPr>
          <w:p w:rsidR="00BB1477" w:rsidRPr="009956C4" w:rsidRDefault="00BB1477" w:rsidP="00F20777">
            <w:pPr>
              <w:rPr>
                <w:rFonts w:ascii="Arial" w:hAnsi="Arial" w:cs="Arial"/>
                <w:lang w:val="es-BO"/>
              </w:rPr>
            </w:pPr>
          </w:p>
        </w:tc>
        <w:tc>
          <w:tcPr>
            <w:tcW w:w="273" w:type="dxa"/>
            <w:shd w:val="clear" w:color="auto" w:fill="auto"/>
          </w:tcPr>
          <w:p w:rsidR="00BB1477" w:rsidRPr="009956C4" w:rsidRDefault="00BB1477" w:rsidP="00F20777">
            <w:pPr>
              <w:rPr>
                <w:rFonts w:ascii="Arial" w:hAnsi="Arial" w:cs="Arial"/>
                <w:lang w:val="es-BO"/>
              </w:rPr>
            </w:pPr>
          </w:p>
        </w:tc>
        <w:tc>
          <w:tcPr>
            <w:tcW w:w="278" w:type="dxa"/>
            <w:shd w:val="clear" w:color="auto" w:fill="auto"/>
          </w:tcPr>
          <w:p w:rsidR="00BB1477" w:rsidRPr="009956C4" w:rsidRDefault="00BB1477" w:rsidP="00F20777">
            <w:pPr>
              <w:rPr>
                <w:rFonts w:ascii="Arial" w:hAnsi="Arial" w:cs="Arial"/>
                <w:lang w:val="es-BO"/>
              </w:rPr>
            </w:pPr>
          </w:p>
        </w:tc>
        <w:tc>
          <w:tcPr>
            <w:tcW w:w="274" w:type="dxa"/>
            <w:shd w:val="clear" w:color="auto" w:fill="auto"/>
          </w:tcPr>
          <w:p w:rsidR="00BB1477" w:rsidRPr="009956C4" w:rsidRDefault="00BB1477" w:rsidP="00F20777">
            <w:pPr>
              <w:rPr>
                <w:rFonts w:ascii="Arial" w:hAnsi="Arial" w:cs="Arial"/>
                <w:lang w:val="es-BO"/>
              </w:rPr>
            </w:pPr>
          </w:p>
        </w:tc>
        <w:tc>
          <w:tcPr>
            <w:tcW w:w="274" w:type="dxa"/>
            <w:shd w:val="clear" w:color="auto" w:fill="auto"/>
          </w:tcPr>
          <w:p w:rsidR="00BB1477" w:rsidRPr="009956C4" w:rsidRDefault="00BB1477" w:rsidP="00F20777">
            <w:pPr>
              <w:rPr>
                <w:rFonts w:ascii="Arial" w:hAnsi="Arial" w:cs="Arial"/>
                <w:lang w:val="es-BO"/>
              </w:rPr>
            </w:pPr>
          </w:p>
        </w:tc>
        <w:tc>
          <w:tcPr>
            <w:tcW w:w="274" w:type="dxa"/>
            <w:shd w:val="clear" w:color="auto" w:fill="auto"/>
          </w:tcPr>
          <w:p w:rsidR="00BB1477" w:rsidRPr="009956C4" w:rsidRDefault="00BB1477" w:rsidP="00F20777">
            <w:pPr>
              <w:rPr>
                <w:rFonts w:ascii="Arial" w:hAnsi="Arial" w:cs="Arial"/>
                <w:lang w:val="es-BO"/>
              </w:rPr>
            </w:pPr>
          </w:p>
        </w:tc>
        <w:tc>
          <w:tcPr>
            <w:tcW w:w="271" w:type="dxa"/>
            <w:shd w:val="clear" w:color="auto" w:fill="auto"/>
          </w:tcPr>
          <w:p w:rsidR="00BB1477" w:rsidRPr="009956C4" w:rsidRDefault="00BB1477" w:rsidP="00F20777">
            <w:pPr>
              <w:rPr>
                <w:rFonts w:ascii="Arial" w:hAnsi="Arial" w:cs="Arial"/>
                <w:lang w:val="es-BO"/>
              </w:rPr>
            </w:pPr>
          </w:p>
        </w:tc>
        <w:tc>
          <w:tcPr>
            <w:tcW w:w="271" w:type="dxa"/>
            <w:shd w:val="clear" w:color="auto" w:fill="auto"/>
          </w:tcPr>
          <w:p w:rsidR="00BB1477" w:rsidRPr="009956C4" w:rsidRDefault="00BB1477" w:rsidP="00F20777">
            <w:pPr>
              <w:rPr>
                <w:rFonts w:ascii="Arial" w:hAnsi="Arial" w:cs="Arial"/>
                <w:lang w:val="es-BO"/>
              </w:rPr>
            </w:pPr>
          </w:p>
        </w:tc>
        <w:tc>
          <w:tcPr>
            <w:tcW w:w="270" w:type="dxa"/>
            <w:shd w:val="clear" w:color="auto" w:fill="auto"/>
          </w:tcPr>
          <w:p w:rsidR="00BB1477" w:rsidRPr="009956C4" w:rsidRDefault="00BB1477" w:rsidP="00F20777">
            <w:pPr>
              <w:rPr>
                <w:rFonts w:ascii="Arial" w:hAnsi="Arial" w:cs="Arial"/>
                <w:lang w:val="es-BO"/>
              </w:rPr>
            </w:pPr>
          </w:p>
        </w:tc>
        <w:tc>
          <w:tcPr>
            <w:tcW w:w="271" w:type="dxa"/>
            <w:shd w:val="clear" w:color="auto" w:fill="auto"/>
          </w:tcPr>
          <w:p w:rsidR="00BB1477" w:rsidRPr="009956C4" w:rsidRDefault="00BB1477" w:rsidP="00F20777">
            <w:pPr>
              <w:rPr>
                <w:rFonts w:ascii="Arial" w:hAnsi="Arial" w:cs="Arial"/>
                <w:lang w:val="es-BO"/>
              </w:rPr>
            </w:pPr>
          </w:p>
        </w:tc>
        <w:tc>
          <w:tcPr>
            <w:tcW w:w="271" w:type="dxa"/>
            <w:shd w:val="clear" w:color="auto" w:fill="auto"/>
          </w:tcPr>
          <w:p w:rsidR="00BB1477" w:rsidRPr="009956C4" w:rsidRDefault="00BB1477" w:rsidP="00F20777">
            <w:pPr>
              <w:rPr>
                <w:rFonts w:ascii="Arial" w:hAnsi="Arial" w:cs="Arial"/>
                <w:lang w:val="es-BO"/>
              </w:rPr>
            </w:pPr>
          </w:p>
        </w:tc>
        <w:tc>
          <w:tcPr>
            <w:tcW w:w="271" w:type="dxa"/>
            <w:shd w:val="clear" w:color="auto" w:fill="auto"/>
          </w:tcPr>
          <w:p w:rsidR="00BB1477" w:rsidRPr="009956C4" w:rsidRDefault="00BB1477" w:rsidP="00F20777">
            <w:pPr>
              <w:rPr>
                <w:rFonts w:ascii="Arial" w:hAnsi="Arial" w:cs="Arial"/>
                <w:lang w:val="es-BO"/>
              </w:rPr>
            </w:pPr>
          </w:p>
        </w:tc>
        <w:tc>
          <w:tcPr>
            <w:tcW w:w="271" w:type="dxa"/>
            <w:gridSpan w:val="2"/>
            <w:shd w:val="clear" w:color="auto" w:fill="auto"/>
          </w:tcPr>
          <w:p w:rsidR="00BB1477" w:rsidRPr="009956C4" w:rsidRDefault="00BB1477" w:rsidP="00F20777">
            <w:pPr>
              <w:rPr>
                <w:rFonts w:ascii="Arial" w:hAnsi="Arial" w:cs="Arial"/>
                <w:lang w:val="es-BO"/>
              </w:rPr>
            </w:pPr>
          </w:p>
        </w:tc>
        <w:tc>
          <w:tcPr>
            <w:tcW w:w="270" w:type="dxa"/>
            <w:shd w:val="clear" w:color="auto" w:fill="auto"/>
          </w:tcPr>
          <w:p w:rsidR="00BB1477" w:rsidRPr="009956C4" w:rsidRDefault="00BB1477" w:rsidP="00F20777">
            <w:pPr>
              <w:rPr>
                <w:rFonts w:ascii="Arial" w:hAnsi="Arial" w:cs="Arial"/>
                <w:lang w:val="es-BO"/>
              </w:rPr>
            </w:pPr>
          </w:p>
        </w:tc>
        <w:tc>
          <w:tcPr>
            <w:tcW w:w="271" w:type="dxa"/>
            <w:shd w:val="clear" w:color="auto" w:fill="auto"/>
          </w:tcPr>
          <w:p w:rsidR="00BB1477" w:rsidRPr="009956C4" w:rsidRDefault="00BB1477" w:rsidP="00F20777">
            <w:pPr>
              <w:rPr>
                <w:rFonts w:ascii="Arial" w:hAnsi="Arial" w:cs="Arial"/>
                <w:lang w:val="es-BO"/>
              </w:rPr>
            </w:pPr>
          </w:p>
        </w:tc>
        <w:tc>
          <w:tcPr>
            <w:tcW w:w="271" w:type="dxa"/>
            <w:shd w:val="clear" w:color="auto" w:fill="auto"/>
          </w:tcPr>
          <w:p w:rsidR="00BB1477" w:rsidRPr="009956C4" w:rsidRDefault="00BB1477" w:rsidP="00F20777">
            <w:pPr>
              <w:rPr>
                <w:rFonts w:ascii="Arial" w:hAnsi="Arial" w:cs="Arial"/>
                <w:lang w:val="es-BO"/>
              </w:rPr>
            </w:pPr>
          </w:p>
        </w:tc>
        <w:tc>
          <w:tcPr>
            <w:tcW w:w="271" w:type="dxa"/>
            <w:shd w:val="clear" w:color="auto" w:fill="auto"/>
          </w:tcPr>
          <w:p w:rsidR="00BB1477" w:rsidRPr="009956C4" w:rsidRDefault="00BB1477" w:rsidP="00F20777">
            <w:pPr>
              <w:rPr>
                <w:rFonts w:ascii="Arial" w:hAnsi="Arial" w:cs="Arial"/>
                <w:lang w:val="es-BO"/>
              </w:rPr>
            </w:pPr>
          </w:p>
        </w:tc>
        <w:tc>
          <w:tcPr>
            <w:tcW w:w="271" w:type="dxa"/>
            <w:shd w:val="clear" w:color="auto" w:fill="auto"/>
          </w:tcPr>
          <w:p w:rsidR="00BB1477" w:rsidRPr="009956C4" w:rsidRDefault="00BB1477" w:rsidP="00F20777">
            <w:pPr>
              <w:rPr>
                <w:rFonts w:ascii="Arial" w:hAnsi="Arial" w:cs="Arial"/>
                <w:lang w:val="es-BO"/>
              </w:rPr>
            </w:pPr>
          </w:p>
        </w:tc>
        <w:tc>
          <w:tcPr>
            <w:tcW w:w="270" w:type="dxa"/>
            <w:shd w:val="clear" w:color="auto" w:fill="auto"/>
          </w:tcPr>
          <w:p w:rsidR="00BB1477" w:rsidRPr="009956C4" w:rsidRDefault="00BB1477" w:rsidP="00F20777">
            <w:pPr>
              <w:rPr>
                <w:rFonts w:ascii="Arial" w:hAnsi="Arial" w:cs="Arial"/>
                <w:lang w:val="es-BO"/>
              </w:rPr>
            </w:pPr>
          </w:p>
        </w:tc>
        <w:tc>
          <w:tcPr>
            <w:tcW w:w="270" w:type="dxa"/>
            <w:gridSpan w:val="2"/>
            <w:shd w:val="clear" w:color="auto" w:fill="auto"/>
          </w:tcPr>
          <w:p w:rsidR="00BB1477" w:rsidRPr="009956C4" w:rsidRDefault="00BB1477" w:rsidP="00F20777">
            <w:pPr>
              <w:rPr>
                <w:rFonts w:ascii="Arial" w:hAnsi="Arial" w:cs="Arial"/>
                <w:lang w:val="es-BO"/>
              </w:rPr>
            </w:pPr>
          </w:p>
        </w:tc>
        <w:tc>
          <w:tcPr>
            <w:tcW w:w="270" w:type="dxa"/>
            <w:shd w:val="clear" w:color="auto" w:fill="auto"/>
          </w:tcPr>
          <w:p w:rsidR="00BB1477" w:rsidRPr="009956C4" w:rsidRDefault="00BB1477" w:rsidP="00F20777">
            <w:pPr>
              <w:rPr>
                <w:rFonts w:ascii="Arial" w:hAnsi="Arial" w:cs="Arial"/>
                <w:lang w:val="es-BO"/>
              </w:rPr>
            </w:pPr>
          </w:p>
        </w:tc>
        <w:tc>
          <w:tcPr>
            <w:tcW w:w="270" w:type="dxa"/>
            <w:shd w:val="clear" w:color="auto" w:fill="auto"/>
          </w:tcPr>
          <w:p w:rsidR="00BB1477" w:rsidRPr="009956C4" w:rsidRDefault="00BB1477" w:rsidP="00F20777">
            <w:pPr>
              <w:rPr>
                <w:rFonts w:ascii="Arial" w:hAnsi="Arial" w:cs="Arial"/>
                <w:lang w:val="es-BO"/>
              </w:rPr>
            </w:pPr>
          </w:p>
        </w:tc>
        <w:tc>
          <w:tcPr>
            <w:tcW w:w="270" w:type="dxa"/>
            <w:shd w:val="clear" w:color="auto" w:fill="auto"/>
          </w:tcPr>
          <w:p w:rsidR="00BB1477" w:rsidRPr="009956C4" w:rsidRDefault="00BB1477" w:rsidP="00F20777">
            <w:pPr>
              <w:rPr>
                <w:rFonts w:ascii="Arial" w:hAnsi="Arial" w:cs="Arial"/>
                <w:lang w:val="es-BO"/>
              </w:rPr>
            </w:pPr>
          </w:p>
        </w:tc>
        <w:tc>
          <w:tcPr>
            <w:tcW w:w="270" w:type="dxa"/>
            <w:shd w:val="clear" w:color="auto" w:fill="auto"/>
          </w:tcPr>
          <w:p w:rsidR="00BB1477" w:rsidRPr="009956C4" w:rsidRDefault="00BB1477" w:rsidP="00F20777">
            <w:pPr>
              <w:rPr>
                <w:rFonts w:ascii="Arial" w:hAnsi="Arial" w:cs="Arial"/>
                <w:lang w:val="es-BO"/>
              </w:rPr>
            </w:pPr>
          </w:p>
        </w:tc>
        <w:tc>
          <w:tcPr>
            <w:tcW w:w="270" w:type="dxa"/>
            <w:tcBorders>
              <w:right w:val="single" w:sz="12" w:space="0" w:color="1F4E79" w:themeColor="accent1" w:themeShade="80"/>
            </w:tcBorders>
            <w:shd w:val="clear" w:color="auto" w:fill="auto"/>
          </w:tcPr>
          <w:p w:rsidR="00BB1477" w:rsidRPr="009956C4" w:rsidRDefault="00BB1477" w:rsidP="00F20777">
            <w:pPr>
              <w:rPr>
                <w:rFonts w:ascii="Arial" w:hAnsi="Arial" w:cs="Arial"/>
                <w:lang w:val="es-BO"/>
              </w:rPr>
            </w:pPr>
          </w:p>
        </w:tc>
      </w:tr>
      <w:tr w:rsidR="00BB1477" w:rsidRPr="009956C4" w:rsidTr="0069448E">
        <w:trPr>
          <w:trHeight w:val="97"/>
          <w:jc w:val="center"/>
        </w:trPr>
        <w:tc>
          <w:tcPr>
            <w:tcW w:w="1582" w:type="dxa"/>
            <w:tcBorders>
              <w:left w:val="single" w:sz="12" w:space="0" w:color="1F4E79" w:themeColor="accent1" w:themeShade="80"/>
              <w:right w:val="single" w:sz="4" w:space="0" w:color="auto"/>
            </w:tcBorders>
            <w:vAlign w:val="center"/>
          </w:tcPr>
          <w:p w:rsidR="00BB1477" w:rsidRPr="009956C4" w:rsidRDefault="00BB1477" w:rsidP="00F20777">
            <w:pPr>
              <w:jc w:val="right"/>
              <w:rPr>
                <w:rFonts w:ascii="Arial" w:hAnsi="Arial" w:cs="Arial"/>
                <w:lang w:val="es-BO"/>
              </w:rPr>
            </w:pPr>
            <w:r w:rsidRPr="009956C4">
              <w:rPr>
                <w:rFonts w:ascii="Arial" w:hAnsi="Arial" w:cs="Arial"/>
                <w:lang w:val="es-BO"/>
              </w:rPr>
              <w:t>Teléfono</w:t>
            </w:r>
          </w:p>
        </w:tc>
        <w:tc>
          <w:tcPr>
            <w:tcW w:w="104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rPr>
                <w:rFonts w:ascii="Arial" w:hAnsi="Arial" w:cs="Arial"/>
                <w:lang w:val="es-BO"/>
              </w:rPr>
            </w:pPr>
            <w:r>
              <w:rPr>
                <w:rFonts w:ascii="Arial" w:hAnsi="Arial" w:cs="Arial"/>
                <w:lang w:val="es-BO"/>
              </w:rPr>
              <w:t>2417575 Int. 357</w:t>
            </w:r>
          </w:p>
        </w:tc>
        <w:tc>
          <w:tcPr>
            <w:tcW w:w="278" w:type="dxa"/>
            <w:tcBorders>
              <w:left w:val="single" w:sz="4" w:space="0" w:color="auto"/>
            </w:tcBorders>
            <w:vAlign w:val="center"/>
          </w:tcPr>
          <w:p w:rsidR="00BB1477" w:rsidRPr="009956C4" w:rsidRDefault="00BB1477" w:rsidP="00F20777">
            <w:pPr>
              <w:rPr>
                <w:rFonts w:ascii="Arial" w:hAnsi="Arial" w:cs="Arial"/>
                <w:lang w:val="es-BO"/>
              </w:rPr>
            </w:pPr>
          </w:p>
        </w:tc>
        <w:tc>
          <w:tcPr>
            <w:tcW w:w="549" w:type="dxa"/>
            <w:gridSpan w:val="2"/>
            <w:tcBorders>
              <w:left w:val="nil"/>
              <w:right w:val="single" w:sz="4" w:space="0" w:color="auto"/>
            </w:tcBorders>
          </w:tcPr>
          <w:p w:rsidR="00BB1477" w:rsidRPr="009956C4" w:rsidRDefault="00BB1477" w:rsidP="00F20777">
            <w:pPr>
              <w:rPr>
                <w:rFonts w:ascii="Arial" w:hAnsi="Arial" w:cs="Arial"/>
                <w:lang w:val="es-BO"/>
              </w:rPr>
            </w:pPr>
            <w:r w:rsidRPr="009956C4">
              <w:rPr>
                <w:rFonts w:ascii="Arial" w:hAnsi="Arial" w:cs="Arial"/>
                <w:lang w:val="es-BO"/>
              </w:rPr>
              <w:t>Fax</w:t>
            </w:r>
          </w:p>
        </w:tc>
        <w:tc>
          <w:tcPr>
            <w:tcW w:w="110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B1477" w:rsidRPr="009956C4" w:rsidRDefault="00BB1477" w:rsidP="00F20777">
            <w:pPr>
              <w:rPr>
                <w:rFonts w:ascii="Arial" w:hAnsi="Arial" w:cs="Arial"/>
                <w:lang w:val="es-BO"/>
              </w:rPr>
            </w:pPr>
          </w:p>
        </w:tc>
        <w:tc>
          <w:tcPr>
            <w:tcW w:w="274" w:type="dxa"/>
            <w:tcBorders>
              <w:left w:val="single" w:sz="4" w:space="0" w:color="auto"/>
            </w:tcBorders>
          </w:tcPr>
          <w:p w:rsidR="00BB1477" w:rsidRPr="009956C4" w:rsidRDefault="00BB1477" w:rsidP="00F20777">
            <w:pPr>
              <w:rPr>
                <w:rFonts w:ascii="Arial" w:hAnsi="Arial" w:cs="Arial"/>
                <w:lang w:val="es-BO"/>
              </w:rPr>
            </w:pPr>
          </w:p>
        </w:tc>
        <w:tc>
          <w:tcPr>
            <w:tcW w:w="1631" w:type="dxa"/>
            <w:gridSpan w:val="6"/>
            <w:tcBorders>
              <w:right w:val="single" w:sz="4" w:space="0" w:color="auto"/>
            </w:tcBorders>
          </w:tcPr>
          <w:p w:rsidR="00BB1477" w:rsidRPr="009956C4" w:rsidRDefault="00BB1477" w:rsidP="00F20777">
            <w:pPr>
              <w:rPr>
                <w:rFonts w:ascii="Arial" w:hAnsi="Arial" w:cs="Arial"/>
                <w:lang w:val="es-BO"/>
              </w:rPr>
            </w:pPr>
            <w:r w:rsidRPr="009956C4">
              <w:rPr>
                <w:rFonts w:ascii="Arial" w:hAnsi="Arial" w:cs="Arial"/>
                <w:lang w:val="es-BO"/>
              </w:rPr>
              <w:t>Correo Electrónico</w:t>
            </w:r>
          </w:p>
        </w:tc>
        <w:tc>
          <w:tcPr>
            <w:tcW w:w="3253"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rPr>
                <w:rFonts w:ascii="Arial" w:hAnsi="Arial" w:cs="Arial"/>
                <w:lang w:val="es-BO"/>
              </w:rPr>
            </w:pPr>
            <w:r>
              <w:rPr>
                <w:rFonts w:ascii="Arial" w:hAnsi="Arial" w:cs="Arial"/>
                <w:lang w:val="es-BO"/>
              </w:rPr>
              <w:t>hloza@fndr.gob.bo</w:t>
            </w:r>
          </w:p>
        </w:tc>
        <w:tc>
          <w:tcPr>
            <w:tcW w:w="270" w:type="dxa"/>
            <w:tcBorders>
              <w:left w:val="single" w:sz="4" w:space="0" w:color="auto"/>
            </w:tcBorders>
          </w:tcPr>
          <w:p w:rsidR="00BB1477" w:rsidRPr="009956C4" w:rsidRDefault="00BB1477" w:rsidP="00F20777">
            <w:pPr>
              <w:rPr>
                <w:rFonts w:ascii="Arial" w:hAnsi="Arial" w:cs="Arial"/>
                <w:lang w:val="es-BO"/>
              </w:rPr>
            </w:pPr>
          </w:p>
        </w:tc>
        <w:tc>
          <w:tcPr>
            <w:tcW w:w="270" w:type="dxa"/>
            <w:gridSpan w:val="2"/>
            <w:tcBorders>
              <w:right w:val="single" w:sz="12" w:space="0" w:color="1F4E79" w:themeColor="accent1" w:themeShade="80"/>
            </w:tcBorders>
          </w:tcPr>
          <w:p w:rsidR="00BB1477" w:rsidRPr="009956C4" w:rsidRDefault="00BB1477" w:rsidP="00F20777">
            <w:pPr>
              <w:rPr>
                <w:rFonts w:ascii="Arial" w:hAnsi="Arial" w:cs="Arial"/>
                <w:lang w:val="es-BO"/>
              </w:rPr>
            </w:pPr>
          </w:p>
        </w:tc>
      </w:tr>
      <w:tr w:rsidR="0069448E" w:rsidRPr="009956C4" w:rsidTr="0069448E">
        <w:trPr>
          <w:gridAfter w:val="1"/>
          <w:wAfter w:w="18" w:type="dxa"/>
          <w:trHeight w:val="24"/>
          <w:jc w:val="center"/>
        </w:trPr>
        <w:tc>
          <w:tcPr>
            <w:tcW w:w="2345" w:type="dxa"/>
            <w:gridSpan w:val="2"/>
            <w:tcBorders>
              <w:left w:val="single" w:sz="12" w:space="0" w:color="1F4E79" w:themeColor="accent1" w:themeShade="80"/>
            </w:tcBorders>
            <w:shd w:val="clear" w:color="auto" w:fill="auto"/>
            <w:vAlign w:val="center"/>
          </w:tcPr>
          <w:p w:rsidR="00BB1477" w:rsidRPr="009956C4" w:rsidRDefault="00BB1477" w:rsidP="00F20777">
            <w:pPr>
              <w:jc w:val="right"/>
              <w:rPr>
                <w:rFonts w:ascii="Arial" w:hAnsi="Arial" w:cs="Arial"/>
                <w:b/>
                <w:sz w:val="8"/>
                <w:szCs w:val="2"/>
                <w:lang w:val="es-BO"/>
              </w:rPr>
            </w:pPr>
          </w:p>
        </w:tc>
        <w:tc>
          <w:tcPr>
            <w:tcW w:w="280" w:type="dxa"/>
            <w:shd w:val="clear" w:color="auto" w:fill="auto"/>
          </w:tcPr>
          <w:p w:rsidR="00BB1477" w:rsidRPr="009956C4" w:rsidRDefault="00BB1477" w:rsidP="00F20777">
            <w:pPr>
              <w:rPr>
                <w:rFonts w:ascii="Arial" w:hAnsi="Arial" w:cs="Arial"/>
                <w:sz w:val="8"/>
                <w:szCs w:val="2"/>
                <w:lang w:val="es-BO"/>
              </w:rPr>
            </w:pPr>
          </w:p>
        </w:tc>
        <w:tc>
          <w:tcPr>
            <w:tcW w:w="278" w:type="dxa"/>
            <w:shd w:val="clear" w:color="auto" w:fill="auto"/>
          </w:tcPr>
          <w:p w:rsidR="00BB1477" w:rsidRPr="009956C4" w:rsidRDefault="00BB1477" w:rsidP="00F20777">
            <w:pPr>
              <w:rPr>
                <w:rFonts w:ascii="Arial" w:hAnsi="Arial" w:cs="Arial"/>
                <w:sz w:val="8"/>
                <w:szCs w:val="2"/>
                <w:lang w:val="es-BO"/>
              </w:rPr>
            </w:pPr>
          </w:p>
        </w:tc>
        <w:tc>
          <w:tcPr>
            <w:tcW w:w="279" w:type="dxa"/>
            <w:shd w:val="clear" w:color="auto" w:fill="auto"/>
          </w:tcPr>
          <w:p w:rsidR="00BB1477" w:rsidRPr="009956C4" w:rsidRDefault="00BB1477" w:rsidP="00F20777">
            <w:pPr>
              <w:rPr>
                <w:rFonts w:ascii="Arial" w:hAnsi="Arial" w:cs="Arial"/>
                <w:sz w:val="8"/>
                <w:szCs w:val="2"/>
                <w:lang w:val="es-BO"/>
              </w:rPr>
            </w:pPr>
          </w:p>
        </w:tc>
        <w:tc>
          <w:tcPr>
            <w:tcW w:w="269" w:type="dxa"/>
            <w:shd w:val="clear" w:color="auto" w:fill="auto"/>
          </w:tcPr>
          <w:p w:rsidR="00BB1477" w:rsidRPr="009956C4" w:rsidRDefault="00BB1477" w:rsidP="00F20777">
            <w:pPr>
              <w:rPr>
                <w:rFonts w:ascii="Arial" w:hAnsi="Arial" w:cs="Arial"/>
                <w:sz w:val="8"/>
                <w:szCs w:val="2"/>
                <w:lang w:val="es-BO"/>
              </w:rPr>
            </w:pPr>
          </w:p>
        </w:tc>
        <w:tc>
          <w:tcPr>
            <w:tcW w:w="274" w:type="dxa"/>
            <w:shd w:val="clear" w:color="auto" w:fill="auto"/>
          </w:tcPr>
          <w:p w:rsidR="00BB1477" w:rsidRPr="009956C4" w:rsidRDefault="00BB1477" w:rsidP="00F20777">
            <w:pPr>
              <w:rPr>
                <w:rFonts w:ascii="Arial" w:hAnsi="Arial" w:cs="Arial"/>
                <w:sz w:val="8"/>
                <w:szCs w:val="2"/>
                <w:lang w:val="es-BO"/>
              </w:rPr>
            </w:pPr>
          </w:p>
        </w:tc>
        <w:tc>
          <w:tcPr>
            <w:tcW w:w="273" w:type="dxa"/>
            <w:shd w:val="clear" w:color="auto" w:fill="auto"/>
          </w:tcPr>
          <w:p w:rsidR="00BB1477" w:rsidRPr="009956C4" w:rsidRDefault="00BB1477" w:rsidP="00F20777">
            <w:pPr>
              <w:rPr>
                <w:rFonts w:ascii="Arial" w:hAnsi="Arial" w:cs="Arial"/>
                <w:sz w:val="8"/>
                <w:szCs w:val="2"/>
                <w:lang w:val="es-BO"/>
              </w:rPr>
            </w:pPr>
          </w:p>
        </w:tc>
        <w:tc>
          <w:tcPr>
            <w:tcW w:w="278" w:type="dxa"/>
            <w:shd w:val="clear" w:color="auto" w:fill="auto"/>
          </w:tcPr>
          <w:p w:rsidR="00BB1477" w:rsidRPr="009956C4" w:rsidRDefault="00BB1477" w:rsidP="00F20777">
            <w:pPr>
              <w:rPr>
                <w:rFonts w:ascii="Arial" w:hAnsi="Arial" w:cs="Arial"/>
                <w:sz w:val="8"/>
                <w:szCs w:val="2"/>
                <w:lang w:val="es-BO"/>
              </w:rPr>
            </w:pPr>
          </w:p>
        </w:tc>
        <w:tc>
          <w:tcPr>
            <w:tcW w:w="274" w:type="dxa"/>
            <w:shd w:val="clear" w:color="auto" w:fill="auto"/>
          </w:tcPr>
          <w:p w:rsidR="00BB1477" w:rsidRPr="009956C4" w:rsidRDefault="00BB1477" w:rsidP="00F20777">
            <w:pPr>
              <w:rPr>
                <w:rFonts w:ascii="Arial" w:hAnsi="Arial" w:cs="Arial"/>
                <w:sz w:val="8"/>
                <w:szCs w:val="2"/>
                <w:lang w:val="es-BO"/>
              </w:rPr>
            </w:pPr>
          </w:p>
        </w:tc>
        <w:tc>
          <w:tcPr>
            <w:tcW w:w="274" w:type="dxa"/>
            <w:shd w:val="clear" w:color="auto" w:fill="auto"/>
          </w:tcPr>
          <w:p w:rsidR="00BB1477" w:rsidRPr="009956C4" w:rsidRDefault="00BB1477" w:rsidP="00F20777">
            <w:pPr>
              <w:rPr>
                <w:rFonts w:ascii="Arial" w:hAnsi="Arial" w:cs="Arial"/>
                <w:sz w:val="8"/>
                <w:szCs w:val="2"/>
                <w:lang w:val="es-BO"/>
              </w:rPr>
            </w:pPr>
          </w:p>
        </w:tc>
        <w:tc>
          <w:tcPr>
            <w:tcW w:w="274"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shd w:val="clear" w:color="auto" w:fill="auto"/>
          </w:tcPr>
          <w:p w:rsidR="00BB1477" w:rsidRPr="009956C4" w:rsidRDefault="00BB1477" w:rsidP="00F20777">
            <w:pPr>
              <w:rPr>
                <w:rFonts w:ascii="Arial" w:hAnsi="Arial" w:cs="Arial"/>
                <w:sz w:val="8"/>
                <w:szCs w:val="2"/>
                <w:lang w:val="es-BO"/>
              </w:rPr>
            </w:pPr>
          </w:p>
        </w:tc>
        <w:tc>
          <w:tcPr>
            <w:tcW w:w="271" w:type="dxa"/>
            <w:tcBorders>
              <w:top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1" w:type="dxa"/>
            <w:gridSpan w:val="2"/>
            <w:tcBorders>
              <w:top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0" w:type="dxa"/>
            <w:tcBorders>
              <w:top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1" w:type="dxa"/>
            <w:tcBorders>
              <w:top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1" w:type="dxa"/>
            <w:tcBorders>
              <w:top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1" w:type="dxa"/>
            <w:tcBorders>
              <w:top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1" w:type="dxa"/>
            <w:tcBorders>
              <w:top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0" w:type="dxa"/>
            <w:tcBorders>
              <w:top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0" w:type="dxa"/>
            <w:gridSpan w:val="2"/>
            <w:tcBorders>
              <w:top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0" w:type="dxa"/>
            <w:tcBorders>
              <w:top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0" w:type="dxa"/>
            <w:tcBorders>
              <w:top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0" w:type="dxa"/>
            <w:tcBorders>
              <w:top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0" w:type="dxa"/>
            <w:shd w:val="clear" w:color="auto" w:fill="auto"/>
          </w:tcPr>
          <w:p w:rsidR="00BB1477" w:rsidRPr="009956C4" w:rsidRDefault="00BB1477" w:rsidP="00F20777">
            <w:pPr>
              <w:rPr>
                <w:rFonts w:ascii="Arial" w:hAnsi="Arial" w:cs="Arial"/>
                <w:sz w:val="8"/>
                <w:szCs w:val="2"/>
                <w:lang w:val="es-BO"/>
              </w:rPr>
            </w:pPr>
          </w:p>
        </w:tc>
        <w:tc>
          <w:tcPr>
            <w:tcW w:w="270" w:type="dxa"/>
            <w:tcBorders>
              <w:right w:val="single" w:sz="12" w:space="0" w:color="1F4E79" w:themeColor="accent1" w:themeShade="80"/>
            </w:tcBorders>
            <w:shd w:val="clear" w:color="auto" w:fill="auto"/>
          </w:tcPr>
          <w:p w:rsidR="00BB1477" w:rsidRPr="009956C4" w:rsidRDefault="00BB1477" w:rsidP="00F20777">
            <w:pPr>
              <w:rPr>
                <w:rFonts w:ascii="Arial" w:hAnsi="Arial" w:cs="Arial"/>
                <w:sz w:val="8"/>
                <w:szCs w:val="2"/>
                <w:lang w:val="es-BO"/>
              </w:rPr>
            </w:pPr>
          </w:p>
        </w:tc>
      </w:tr>
      <w:tr w:rsidR="00BB1477" w:rsidRPr="009956C4" w:rsidTr="0069448E">
        <w:trPr>
          <w:gridAfter w:val="1"/>
          <w:wAfter w:w="9" w:type="dxa"/>
          <w:trHeight w:val="15"/>
          <w:jc w:val="center"/>
        </w:trPr>
        <w:tc>
          <w:tcPr>
            <w:tcW w:w="2626" w:type="dxa"/>
            <w:gridSpan w:val="3"/>
            <w:tcBorders>
              <w:left w:val="single" w:sz="12" w:space="0" w:color="1F4E79" w:themeColor="accent1" w:themeShade="80"/>
              <w:bottom w:val="single" w:sz="4" w:space="0" w:color="auto"/>
            </w:tcBorders>
            <w:shd w:val="clear" w:color="auto" w:fill="auto"/>
            <w:vAlign w:val="center"/>
          </w:tcPr>
          <w:p w:rsidR="00BB1477" w:rsidRPr="009956C4" w:rsidRDefault="00BB1477" w:rsidP="00F20777">
            <w:pPr>
              <w:rPr>
                <w:rFonts w:ascii="Arial" w:hAnsi="Arial" w:cs="Arial"/>
                <w:sz w:val="8"/>
                <w:szCs w:val="2"/>
                <w:lang w:val="es-BO"/>
              </w:rPr>
            </w:pPr>
          </w:p>
        </w:tc>
        <w:tc>
          <w:tcPr>
            <w:tcW w:w="3835" w:type="dxa"/>
            <w:gridSpan w:val="14"/>
            <w:tcBorders>
              <w:left w:val="nil"/>
              <w:bottom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1" w:type="dxa"/>
            <w:tcBorders>
              <w:bottom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1" w:type="dxa"/>
            <w:gridSpan w:val="2"/>
            <w:tcBorders>
              <w:bottom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0" w:type="dxa"/>
            <w:tcBorders>
              <w:bottom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1" w:type="dxa"/>
            <w:tcBorders>
              <w:bottom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1" w:type="dxa"/>
            <w:tcBorders>
              <w:bottom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1" w:type="dxa"/>
            <w:tcBorders>
              <w:bottom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1" w:type="dxa"/>
            <w:tcBorders>
              <w:bottom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0" w:type="dxa"/>
            <w:tcBorders>
              <w:bottom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0" w:type="dxa"/>
            <w:gridSpan w:val="2"/>
            <w:tcBorders>
              <w:bottom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0" w:type="dxa"/>
            <w:tcBorders>
              <w:bottom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0" w:type="dxa"/>
            <w:tcBorders>
              <w:bottom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0" w:type="dxa"/>
            <w:tcBorders>
              <w:bottom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0" w:type="dxa"/>
            <w:tcBorders>
              <w:bottom w:val="single" w:sz="4" w:space="0" w:color="auto"/>
            </w:tcBorders>
            <w:shd w:val="clear" w:color="auto" w:fill="auto"/>
          </w:tcPr>
          <w:p w:rsidR="00BB1477" w:rsidRPr="009956C4" w:rsidRDefault="00BB1477" w:rsidP="00F20777">
            <w:pPr>
              <w:rPr>
                <w:rFonts w:ascii="Arial" w:hAnsi="Arial" w:cs="Arial"/>
                <w:sz w:val="8"/>
                <w:szCs w:val="2"/>
                <w:lang w:val="es-BO"/>
              </w:rPr>
            </w:pPr>
          </w:p>
        </w:tc>
        <w:tc>
          <w:tcPr>
            <w:tcW w:w="270" w:type="dxa"/>
            <w:tcBorders>
              <w:bottom w:val="single" w:sz="4" w:space="0" w:color="auto"/>
              <w:right w:val="single" w:sz="12" w:space="0" w:color="1F4E79" w:themeColor="accent1" w:themeShade="80"/>
            </w:tcBorders>
            <w:shd w:val="clear" w:color="auto" w:fill="auto"/>
          </w:tcPr>
          <w:p w:rsidR="00BB1477" w:rsidRPr="009956C4" w:rsidRDefault="00BB1477" w:rsidP="00F20777">
            <w:pPr>
              <w:rPr>
                <w:rFonts w:ascii="Arial" w:hAnsi="Arial" w:cs="Arial"/>
                <w:sz w:val="8"/>
                <w:szCs w:val="2"/>
                <w:lang w:val="es-BO"/>
              </w:rPr>
            </w:pPr>
          </w:p>
        </w:tc>
      </w:tr>
    </w:tbl>
    <w:p w:rsidR="00BB1477" w:rsidRPr="009956C4" w:rsidRDefault="00BB1477" w:rsidP="00BB1477">
      <w:pPr>
        <w:pStyle w:val="Ttulo1"/>
        <w:tabs>
          <w:tab w:val="num" w:pos="567"/>
        </w:tabs>
        <w:ind w:left="567" w:hanging="567"/>
        <w:rPr>
          <w:rFonts w:cs="Arial"/>
          <w:sz w:val="18"/>
          <w:szCs w:val="18"/>
          <w:lang w:val="es-BO"/>
        </w:rPr>
      </w:pPr>
      <w:bookmarkStart w:id="1" w:name="_Toc94726526"/>
      <w:r w:rsidRPr="009956C4">
        <w:rPr>
          <w:rFonts w:ascii="Verdana" w:hAnsi="Verdana" w:cs="Arial"/>
          <w:sz w:val="18"/>
          <w:szCs w:val="18"/>
          <w:u w:val="none"/>
          <w:lang w:val="es-BO"/>
        </w:rPr>
        <w:t>CRONOGRAMA DE PLAZOS</w:t>
      </w:r>
      <w:bookmarkEnd w:id="1"/>
    </w:p>
    <w:tbl>
      <w:tblPr>
        <w:tblW w:w="9487" w:type="dxa"/>
        <w:tblLayout w:type="fixed"/>
        <w:tblCellMar>
          <w:left w:w="70" w:type="dxa"/>
          <w:right w:w="70" w:type="dxa"/>
        </w:tblCellMar>
        <w:tblLook w:val="04A0" w:firstRow="1" w:lastRow="0" w:firstColumn="1" w:lastColumn="0" w:noHBand="0" w:noVBand="1"/>
      </w:tblPr>
      <w:tblGrid>
        <w:gridCol w:w="9487"/>
      </w:tblGrid>
      <w:tr w:rsidR="00BB1477" w:rsidRPr="009956C4" w:rsidTr="00BB1477">
        <w:trPr>
          <w:trHeight w:val="1906"/>
        </w:trPr>
        <w:tc>
          <w:tcPr>
            <w:tcW w:w="9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1477" w:rsidRPr="00BB1477" w:rsidRDefault="00BB1477" w:rsidP="00F20777">
            <w:pPr>
              <w:spacing w:after="120" w:line="288" w:lineRule="auto"/>
              <w:ind w:left="113" w:right="113"/>
              <w:jc w:val="both"/>
              <w:rPr>
                <w:rFonts w:ascii="Arial" w:hAnsi="Arial" w:cs="Arial"/>
                <w:sz w:val="12"/>
                <w:szCs w:val="12"/>
                <w:lang w:val="es-BO"/>
              </w:rPr>
            </w:pPr>
            <w:bookmarkStart w:id="2" w:name="OLE_LINK3"/>
            <w:bookmarkStart w:id="3" w:name="OLE_LINK4"/>
            <w:r w:rsidRPr="00BB1477">
              <w:rPr>
                <w:rFonts w:ascii="Arial" w:hAnsi="Arial" w:cs="Arial"/>
                <w:sz w:val="12"/>
                <w:szCs w:val="12"/>
                <w:lang w:val="es-BO"/>
              </w:rPr>
              <w:t xml:space="preserve">De acuerdo con lo establecido en el Artículo 47 de las NB-SABS, los siguientes plazos son de cumplimiento obligatorio:  </w:t>
            </w:r>
          </w:p>
          <w:p w:rsidR="00BB1477" w:rsidRPr="00BB1477" w:rsidRDefault="00BB1477" w:rsidP="00FC4DDA">
            <w:pPr>
              <w:pStyle w:val="Prrafodelista"/>
              <w:numPr>
                <w:ilvl w:val="2"/>
                <w:numId w:val="6"/>
              </w:numPr>
              <w:spacing w:after="120" w:line="288" w:lineRule="auto"/>
              <w:ind w:left="356" w:right="113" w:hanging="284"/>
              <w:jc w:val="both"/>
              <w:rPr>
                <w:rFonts w:ascii="Arial" w:hAnsi="Arial" w:cs="Arial"/>
                <w:sz w:val="12"/>
                <w:szCs w:val="12"/>
                <w:lang w:val="es-BO"/>
              </w:rPr>
            </w:pPr>
            <w:r w:rsidRPr="00BB1477">
              <w:rPr>
                <w:rFonts w:ascii="Arial" w:hAnsi="Arial" w:cs="Arial"/>
                <w:sz w:val="12"/>
                <w:szCs w:val="12"/>
                <w:lang w:val="es-BO"/>
              </w:rPr>
              <w:t>Presentación de propuestas:</w:t>
            </w:r>
          </w:p>
          <w:p w:rsidR="00BB1477" w:rsidRPr="00BB1477" w:rsidRDefault="00BB1477" w:rsidP="00FC4DDA">
            <w:pPr>
              <w:pStyle w:val="Prrafodelista"/>
              <w:numPr>
                <w:ilvl w:val="0"/>
                <w:numId w:val="8"/>
              </w:numPr>
              <w:spacing w:after="120" w:line="288" w:lineRule="auto"/>
              <w:ind w:left="781" w:right="113" w:hanging="425"/>
              <w:jc w:val="both"/>
              <w:rPr>
                <w:rFonts w:ascii="Arial" w:hAnsi="Arial" w:cs="Arial"/>
                <w:sz w:val="12"/>
                <w:szCs w:val="12"/>
                <w:lang w:val="es-BO"/>
              </w:rPr>
            </w:pPr>
            <w:r w:rsidRPr="00BB1477">
              <w:rPr>
                <w:rFonts w:ascii="Arial" w:hAnsi="Arial" w:cs="Arial"/>
                <w:sz w:val="12"/>
                <w:szCs w:val="12"/>
                <w:lang w:val="es-BO"/>
              </w:rPr>
              <w:t>Para contrataciones hasta Bs200.000.- (DOSCIENTOS MIL 00/100 BOLIVIANOS), plazo mínimo cuatro (4) días hábiles;</w:t>
            </w:r>
          </w:p>
          <w:p w:rsidR="00BB1477" w:rsidRPr="00BB1477" w:rsidRDefault="00BB1477" w:rsidP="00FC4DDA">
            <w:pPr>
              <w:pStyle w:val="Prrafodelista"/>
              <w:numPr>
                <w:ilvl w:val="0"/>
                <w:numId w:val="8"/>
              </w:numPr>
              <w:spacing w:after="120" w:line="288" w:lineRule="auto"/>
              <w:ind w:left="781" w:right="113" w:hanging="425"/>
              <w:jc w:val="both"/>
              <w:rPr>
                <w:rFonts w:ascii="Arial" w:hAnsi="Arial" w:cs="Arial"/>
                <w:sz w:val="12"/>
                <w:szCs w:val="12"/>
                <w:lang w:val="es-BO"/>
              </w:rPr>
            </w:pPr>
            <w:r w:rsidRPr="00BB1477">
              <w:rPr>
                <w:rFonts w:ascii="Arial" w:hAnsi="Arial" w:cs="Arial"/>
                <w:sz w:val="12"/>
                <w:szCs w:val="12"/>
                <w:lang w:val="es-BO"/>
              </w:rPr>
              <w:t>Para contrataciones mayores a Bs200.000.- (DOSCIENTOS MIL 00/100 BOLIVIANOS) hasta Bs1.000.000.- (UN MILLÓN 00/100 BOLIVIANOS), plazo mínimo ocho (8) días hábiles.</w:t>
            </w:r>
          </w:p>
          <w:p w:rsidR="00BB1477" w:rsidRPr="00BB1477" w:rsidRDefault="00BB1477" w:rsidP="00F20777">
            <w:pPr>
              <w:spacing w:after="120" w:line="288" w:lineRule="auto"/>
              <w:ind w:left="113" w:right="113"/>
              <w:jc w:val="both"/>
              <w:rPr>
                <w:rFonts w:ascii="Arial" w:hAnsi="Arial" w:cs="Arial"/>
                <w:sz w:val="12"/>
                <w:szCs w:val="12"/>
                <w:lang w:val="es-BO"/>
              </w:rPr>
            </w:pPr>
            <w:r w:rsidRPr="00BB1477">
              <w:rPr>
                <w:rFonts w:ascii="Arial" w:hAnsi="Arial" w:cs="Arial"/>
                <w:sz w:val="12"/>
                <w:szCs w:val="12"/>
                <w:lang w:val="es-BO"/>
              </w:rPr>
              <w:t xml:space="preserve">      Ambos computables a partir del día siguiente hábil de la publicación de la convocatoria en el SICOES;</w:t>
            </w:r>
          </w:p>
          <w:p w:rsidR="00BB1477" w:rsidRPr="00BB1477" w:rsidRDefault="00BB1477" w:rsidP="00FC4DDA">
            <w:pPr>
              <w:pStyle w:val="Prrafodelista"/>
              <w:numPr>
                <w:ilvl w:val="2"/>
                <w:numId w:val="6"/>
              </w:numPr>
              <w:spacing w:after="120" w:line="288" w:lineRule="auto"/>
              <w:ind w:left="356" w:right="113" w:hanging="284"/>
              <w:jc w:val="both"/>
              <w:rPr>
                <w:rFonts w:ascii="Arial" w:hAnsi="Arial" w:cs="Arial"/>
                <w:sz w:val="12"/>
                <w:szCs w:val="12"/>
                <w:lang w:val="es-BO"/>
              </w:rPr>
            </w:pPr>
            <w:r w:rsidRPr="00BB1477">
              <w:rPr>
                <w:rFonts w:ascii="Arial" w:hAnsi="Arial" w:cs="Arial"/>
                <w:sz w:val="12"/>
                <w:szCs w:val="12"/>
                <w:lang w:val="es-BO"/>
              </w:rPr>
              <w:t>Presentación de documentos para la formalización de la contratación, plazo de entrega de documentos no menor a cuatro (4) días hábiles);</w:t>
            </w:r>
          </w:p>
          <w:p w:rsidR="00BB1477" w:rsidRPr="00BB1477" w:rsidRDefault="00BB1477" w:rsidP="00FC4DDA">
            <w:pPr>
              <w:pStyle w:val="Prrafodelista"/>
              <w:numPr>
                <w:ilvl w:val="2"/>
                <w:numId w:val="6"/>
              </w:numPr>
              <w:spacing w:after="120" w:line="288" w:lineRule="auto"/>
              <w:ind w:left="356" w:right="113" w:hanging="284"/>
              <w:jc w:val="both"/>
              <w:rPr>
                <w:rFonts w:ascii="Arial" w:hAnsi="Arial" w:cs="Arial"/>
                <w:sz w:val="12"/>
                <w:szCs w:val="12"/>
                <w:lang w:val="es-BO"/>
              </w:rPr>
            </w:pPr>
            <w:r w:rsidRPr="00BB1477">
              <w:rPr>
                <w:rFonts w:ascii="Arial" w:hAnsi="Arial" w:cs="Arial"/>
                <w:sz w:val="12"/>
                <w:szCs w:val="12"/>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BB1477" w:rsidRPr="009956C4" w:rsidRDefault="00BB1477" w:rsidP="00F20777">
            <w:pPr>
              <w:spacing w:after="120" w:line="288" w:lineRule="auto"/>
              <w:ind w:left="113" w:right="113"/>
              <w:jc w:val="both"/>
              <w:rPr>
                <w:lang w:val="es-BO"/>
              </w:rPr>
            </w:pPr>
            <w:r w:rsidRPr="00BB1477">
              <w:rPr>
                <w:rFonts w:ascii="Arial" w:hAnsi="Arial" w:cs="Arial"/>
                <w:b/>
                <w:sz w:val="12"/>
                <w:szCs w:val="12"/>
                <w:lang w:val="es-BO"/>
              </w:rPr>
              <w:t>El incumplimiento a los plazos señalados será considerado como inobservancia a la normativa</w:t>
            </w:r>
          </w:p>
        </w:tc>
      </w:tr>
      <w:bookmarkEnd w:id="2"/>
      <w:bookmarkEnd w:id="3"/>
    </w:tbl>
    <w:p w:rsidR="00BB1477" w:rsidRPr="009956C4" w:rsidRDefault="00BB1477" w:rsidP="00BB1477">
      <w:pPr>
        <w:jc w:val="right"/>
        <w:rPr>
          <w:rFonts w:ascii="Arial" w:hAnsi="Arial" w:cs="Arial"/>
          <w:lang w:val="es-BO"/>
        </w:rPr>
      </w:pPr>
    </w:p>
    <w:p w:rsidR="00BB1477" w:rsidRPr="00635043" w:rsidRDefault="00BB1477" w:rsidP="00BB1477">
      <w:pPr>
        <w:ind w:firstLine="709"/>
        <w:rPr>
          <w:rFonts w:cs="Arial"/>
          <w:sz w:val="18"/>
          <w:szCs w:val="18"/>
          <w:lang w:val="es-BO"/>
        </w:rPr>
      </w:pPr>
      <w:r w:rsidRPr="009956C4">
        <w:rPr>
          <w:rFonts w:cs="Arial"/>
          <w:sz w:val="18"/>
          <w:szCs w:val="18"/>
          <w:lang w:val="es-BO"/>
        </w:rPr>
        <w:t xml:space="preserve">El proceso de contratación </w:t>
      </w:r>
      <w:r>
        <w:rPr>
          <w:rFonts w:cs="Arial"/>
          <w:sz w:val="18"/>
          <w:szCs w:val="18"/>
          <w:lang w:val="es-BO"/>
        </w:rPr>
        <w:t xml:space="preserve">de bienes </w:t>
      </w:r>
      <w:r w:rsidRPr="009956C4">
        <w:rPr>
          <w:rFonts w:cs="Arial"/>
          <w:sz w:val="18"/>
          <w:szCs w:val="18"/>
          <w:lang w:val="es-BO"/>
        </w:rPr>
        <w:t>se sujetará al siguiente Cronograma de Plazos:</w:t>
      </w:r>
    </w:p>
    <w:p w:rsidR="00BB1477" w:rsidRPr="009956C4" w:rsidRDefault="00BB1477" w:rsidP="00BB1477">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BB1477" w:rsidRPr="009956C4" w:rsidTr="00F20777">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rsidR="00BB1477" w:rsidRPr="009956C4" w:rsidRDefault="00BB1477" w:rsidP="00F20777">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rsidR="00BB1477" w:rsidRPr="009956C4" w:rsidRDefault="00BB1477" w:rsidP="00F20777">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BB1477" w:rsidRPr="009956C4" w:rsidTr="00F20777">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BB1477" w:rsidRPr="009956C4" w:rsidRDefault="00BB1477" w:rsidP="00F2077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BB1477" w:rsidRPr="009956C4" w:rsidRDefault="00BB1477" w:rsidP="00F20777">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rsidR="00BB1477" w:rsidRPr="009956C4" w:rsidRDefault="00BB1477" w:rsidP="00F20777">
            <w:pPr>
              <w:adjustRightInd w:val="0"/>
              <w:snapToGrid w:val="0"/>
              <w:jc w:val="center"/>
              <w:rPr>
                <w:i/>
                <w:sz w:val="14"/>
                <w:szCs w:val="14"/>
                <w:lang w:val="es-BO"/>
              </w:rPr>
            </w:pPr>
          </w:p>
        </w:tc>
      </w:tr>
      <w:tr w:rsidR="00BB1477" w:rsidRPr="009956C4" w:rsidTr="00F20777">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rsidR="00BB1477" w:rsidRPr="009956C4" w:rsidRDefault="00BB1477" w:rsidP="00F2077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lang w:val="es-BO"/>
              </w:rPr>
            </w:pPr>
          </w:p>
        </w:tc>
      </w:tr>
      <w:tr w:rsidR="00BB1477" w:rsidRPr="009956C4" w:rsidTr="00F2077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1477" w:rsidRPr="009956C4" w:rsidRDefault="00BB1477" w:rsidP="00F2077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rsidR="00BB1477" w:rsidRPr="009956C4" w:rsidRDefault="00BB1477" w:rsidP="00F20777">
            <w:pPr>
              <w:adjustRightInd w:val="0"/>
              <w:snapToGrid w:val="0"/>
              <w:jc w:val="center"/>
              <w:rPr>
                <w:i/>
                <w:sz w:val="14"/>
                <w:szCs w:val="14"/>
                <w:lang w:val="es-BO"/>
              </w:rPr>
            </w:pPr>
          </w:p>
        </w:tc>
      </w:tr>
      <w:tr w:rsidR="00BB1477" w:rsidRPr="009956C4" w:rsidTr="00F20777">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rsidR="00BB1477" w:rsidRPr="009956C4" w:rsidRDefault="00BB1477" w:rsidP="00F20777">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AF0DD5" w:rsidRDefault="00BB1477" w:rsidP="00F20777">
            <w:pPr>
              <w:adjustRightInd w:val="0"/>
              <w:snapToGrid w:val="0"/>
              <w:jc w:val="center"/>
              <w:rPr>
                <w:rFonts w:ascii="Arial" w:hAnsi="Arial" w:cs="Arial"/>
                <w:sz w:val="14"/>
                <w:szCs w:val="4"/>
                <w:lang w:val="es-BO"/>
              </w:rPr>
            </w:pPr>
          </w:p>
        </w:tc>
        <w:tc>
          <w:tcPr>
            <w:tcW w:w="198" w:type="dxa"/>
            <w:vMerge/>
            <w:tcBorders>
              <w:top w:val="single" w:sz="12" w:space="0" w:color="auto"/>
              <w:left w:val="single" w:sz="4" w:space="0" w:color="auto"/>
              <w:bottom w:val="nil"/>
              <w:right w:val="single" w:sz="12" w:space="0" w:color="000000" w:themeColor="text1"/>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p>
        </w:tc>
      </w:tr>
      <w:tr w:rsidR="00BB1477" w:rsidRPr="009956C4" w:rsidTr="00F2077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1477" w:rsidRPr="009956C4" w:rsidRDefault="00BB1477" w:rsidP="00F2077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1477" w:rsidRPr="009956C4" w:rsidRDefault="00BB1477" w:rsidP="00F2077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rsidR="00BB1477" w:rsidRPr="009956C4" w:rsidRDefault="00BB1477" w:rsidP="00F20777">
            <w:pPr>
              <w:adjustRightInd w:val="0"/>
              <w:snapToGrid w:val="0"/>
              <w:jc w:val="center"/>
              <w:rPr>
                <w:i/>
                <w:sz w:val="14"/>
                <w:szCs w:val="14"/>
                <w:lang w:val="es-BO"/>
              </w:rPr>
            </w:pPr>
          </w:p>
        </w:tc>
      </w:tr>
      <w:tr w:rsidR="00BB1477" w:rsidRPr="009956C4" w:rsidTr="00F20777">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rsidR="00BB1477" w:rsidRPr="009956C4" w:rsidRDefault="00BB1477" w:rsidP="00F2077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2"/>
                <w:lang w:val="es-BO"/>
              </w:rPr>
            </w:pPr>
            <w:r>
              <w:rPr>
                <w:rFonts w:ascii="Arial" w:hAnsi="Arial" w:cs="Arial"/>
                <w:b/>
                <w:i/>
                <w:sz w:val="12"/>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p>
        </w:tc>
      </w:tr>
      <w:tr w:rsidR="00BB1477" w:rsidRPr="009956C4" w:rsidTr="00F2077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1477" w:rsidRPr="009956C4" w:rsidRDefault="00BB1477" w:rsidP="00F2077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1477" w:rsidRPr="009956C4" w:rsidRDefault="00BB1477" w:rsidP="00F2077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rsidR="00BB1477" w:rsidRPr="009956C4" w:rsidRDefault="00BB1477" w:rsidP="00F20777">
            <w:pPr>
              <w:adjustRightInd w:val="0"/>
              <w:snapToGrid w:val="0"/>
              <w:jc w:val="center"/>
              <w:rPr>
                <w:i/>
                <w:sz w:val="14"/>
                <w:szCs w:val="14"/>
                <w:lang w:val="es-BO"/>
              </w:rPr>
            </w:pPr>
          </w:p>
        </w:tc>
      </w:tr>
      <w:tr w:rsidR="00BB1477" w:rsidRPr="009956C4" w:rsidTr="00F20777">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rsidR="00BB1477" w:rsidRPr="009956C4" w:rsidRDefault="00BB1477" w:rsidP="00F20777">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2"/>
                <w:lang w:val="es-BO"/>
              </w:rPr>
            </w:pPr>
            <w:r>
              <w:rPr>
                <w:rFonts w:ascii="Arial" w:hAnsi="Arial" w:cs="Arial"/>
                <w:b/>
                <w:i/>
                <w:sz w:val="12"/>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p>
        </w:tc>
      </w:tr>
      <w:tr w:rsidR="00BB1477" w:rsidRPr="009956C4" w:rsidTr="00F2077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1477" w:rsidRPr="009956C4" w:rsidRDefault="00BB1477" w:rsidP="00F2077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1477" w:rsidRPr="009956C4" w:rsidRDefault="00BB1477" w:rsidP="00F2077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rsidR="00BB1477" w:rsidRPr="009956C4" w:rsidRDefault="00BB1477" w:rsidP="00F20777">
            <w:pPr>
              <w:adjustRightInd w:val="0"/>
              <w:snapToGrid w:val="0"/>
              <w:jc w:val="center"/>
              <w:rPr>
                <w:i/>
                <w:sz w:val="14"/>
                <w:szCs w:val="14"/>
                <w:lang w:val="es-BO"/>
              </w:rPr>
            </w:pPr>
          </w:p>
        </w:tc>
      </w:tr>
      <w:tr w:rsidR="00BB1477" w:rsidRPr="009956C4" w:rsidTr="00F20777">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22</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rsidR="00BB1477" w:rsidRPr="009956C4" w:rsidRDefault="00BB1477" w:rsidP="00F20777">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2"/>
                <w:lang w:val="es-BO"/>
              </w:rPr>
            </w:pPr>
            <w:r w:rsidRPr="00D3404B">
              <w:rPr>
                <w:rFonts w:ascii="Arial" w:hAnsi="Arial" w:cs="Arial"/>
                <w:sz w:val="12"/>
                <w:lang w:val="es-BO"/>
              </w:rPr>
              <w:t>PRESENTACIÓN DE PROPUESTAS: electrónicas a través del RUPE</w:t>
            </w:r>
          </w:p>
        </w:tc>
        <w:tc>
          <w:tcPr>
            <w:tcW w:w="198" w:type="dxa"/>
            <w:vMerge/>
            <w:tcBorders>
              <w:top w:val="single" w:sz="4" w:space="0" w:color="auto"/>
              <w:left w:val="single" w:sz="4" w:space="0" w:color="auto"/>
              <w:bottom w:val="nil"/>
              <w:right w:val="single" w:sz="12" w:space="0" w:color="000000" w:themeColor="text1"/>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p>
        </w:tc>
      </w:tr>
      <w:tr w:rsidR="00BB1477" w:rsidRPr="009956C4" w:rsidTr="00F20777">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rsidR="00BB1477" w:rsidRPr="009956C4" w:rsidRDefault="00BB1477" w:rsidP="00F20777">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rsidR="00BB1477" w:rsidRPr="009956C4" w:rsidRDefault="00BB1477" w:rsidP="00F20777">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r>
      <w:tr w:rsidR="00BB1477" w:rsidRPr="009956C4" w:rsidTr="00F20777">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rsidR="00BB1477" w:rsidRPr="009956C4" w:rsidRDefault="00BB1477" w:rsidP="00F20777">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szCs w:val="4"/>
                <w:lang w:val="es-BO"/>
              </w:rPr>
            </w:pPr>
            <w:r>
              <w:rPr>
                <w:rFonts w:ascii="Arial" w:hAnsi="Arial" w:cs="Arial"/>
                <w:sz w:val="14"/>
                <w:szCs w:val="4"/>
                <w:lang w:val="es-BO"/>
              </w:rPr>
              <w:t>22</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szCs w:val="4"/>
                <w:lang w:val="es-BO"/>
              </w:rPr>
            </w:pPr>
            <w:r>
              <w:rPr>
                <w:rFonts w:ascii="Arial" w:hAnsi="Arial" w:cs="Arial"/>
                <w:sz w:val="14"/>
                <w:szCs w:val="4"/>
                <w:lang w:val="es-BO"/>
              </w:rPr>
              <w:t>2025</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rsidR="00BB1477" w:rsidRPr="009956C4" w:rsidRDefault="00BB1477" w:rsidP="00F20777">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r>
      <w:tr w:rsidR="00BB1477" w:rsidRPr="009956C4" w:rsidTr="00F2077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1477" w:rsidRPr="009956C4" w:rsidRDefault="00BB1477" w:rsidP="00F20777">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rsidR="00BB1477" w:rsidRPr="009956C4" w:rsidRDefault="00BB1477" w:rsidP="00F20777">
            <w:pPr>
              <w:adjustRightInd w:val="0"/>
              <w:snapToGrid w:val="0"/>
              <w:jc w:val="center"/>
              <w:rPr>
                <w:i/>
                <w:sz w:val="14"/>
                <w:szCs w:val="14"/>
                <w:lang w:val="es-BO"/>
              </w:rPr>
            </w:pPr>
          </w:p>
        </w:tc>
      </w:tr>
      <w:tr w:rsidR="00BB1477" w:rsidRPr="009956C4" w:rsidTr="00F20777">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22</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rsidR="00BB1477" w:rsidRPr="009956C4" w:rsidRDefault="00BB1477" w:rsidP="00F20777">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31</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p>
        </w:tc>
      </w:tr>
      <w:tr w:rsidR="00BB1477" w:rsidRPr="009956C4" w:rsidTr="00F20777">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rsidR="00BB1477" w:rsidRPr="009956C4" w:rsidRDefault="00BB1477" w:rsidP="00F20777">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rsidR="00BB1477" w:rsidRPr="009956C4" w:rsidRDefault="00BB1477" w:rsidP="00F20777">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r>
      <w:tr w:rsidR="00BB1477" w:rsidRPr="009956C4" w:rsidTr="00F20777">
        <w:tc>
          <w:tcPr>
            <w:tcW w:w="440" w:type="dxa"/>
            <w:vMerge/>
            <w:tcBorders>
              <w:left w:val="single" w:sz="12" w:space="0" w:color="auto"/>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rsidR="00BB1477" w:rsidRPr="009956C4" w:rsidRDefault="00BB1477" w:rsidP="00F20777">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267F62" w:rsidRDefault="00BB1477" w:rsidP="00F20777">
            <w:pPr>
              <w:adjustRightInd w:val="0"/>
              <w:snapToGrid w:val="0"/>
              <w:jc w:val="center"/>
              <w:rPr>
                <w:sz w:val="14"/>
                <w:szCs w:val="14"/>
                <w:lang w:val="es-BO"/>
              </w:rPr>
            </w:pPr>
            <w:r>
              <w:rPr>
                <w:sz w:val="14"/>
                <w:szCs w:val="14"/>
                <w:lang w:val="es-BO"/>
              </w:rPr>
              <w:t>22</w:t>
            </w:r>
          </w:p>
        </w:tc>
        <w:tc>
          <w:tcPr>
            <w:tcW w:w="134" w:type="dxa"/>
            <w:tcBorders>
              <w:top w:val="nil"/>
              <w:left w:val="single" w:sz="4" w:space="0" w:color="auto"/>
              <w:bottom w:val="nil"/>
              <w:right w:val="single" w:sz="4" w:space="0" w:color="auto"/>
            </w:tcBorders>
            <w:shd w:val="clear" w:color="auto" w:fill="auto"/>
            <w:vAlign w:val="center"/>
          </w:tcPr>
          <w:p w:rsidR="00BB1477" w:rsidRPr="00267F62" w:rsidRDefault="00BB1477" w:rsidP="00F20777">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267F62" w:rsidRDefault="00BB1477" w:rsidP="00F20777">
            <w:pPr>
              <w:adjustRightInd w:val="0"/>
              <w:snapToGrid w:val="0"/>
              <w:jc w:val="center"/>
              <w:rPr>
                <w:sz w:val="14"/>
                <w:szCs w:val="14"/>
                <w:lang w:val="es-BO"/>
              </w:rPr>
            </w:pPr>
            <w:r>
              <w:rPr>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rsidR="00BB1477" w:rsidRPr="00267F62" w:rsidRDefault="00BB1477" w:rsidP="00F20777">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267F62" w:rsidRDefault="00BB1477" w:rsidP="00F20777">
            <w:pPr>
              <w:adjustRightInd w:val="0"/>
              <w:snapToGrid w:val="0"/>
              <w:jc w:val="center"/>
              <w:rPr>
                <w:sz w:val="14"/>
                <w:szCs w:val="14"/>
                <w:lang w:val="es-BO"/>
              </w:rPr>
            </w:pPr>
            <w:r w:rsidRPr="00267F62">
              <w:rPr>
                <w:sz w:val="14"/>
                <w:szCs w:val="14"/>
                <w:lang w:val="es-BO"/>
              </w:rPr>
              <w:t>202</w:t>
            </w:r>
            <w:r>
              <w:rPr>
                <w:sz w:val="14"/>
                <w:szCs w:val="14"/>
                <w:lang w:val="es-BO"/>
              </w:rPr>
              <w:t>5</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rsidR="00BB1477" w:rsidRPr="009956C4" w:rsidRDefault="00BB1477" w:rsidP="00F20777">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szCs w:val="4"/>
                <w:lang w:val="es-BO"/>
              </w:rPr>
            </w:pPr>
            <w:r>
              <w:rPr>
                <w:rFonts w:ascii="Arial" w:hAnsi="Arial" w:cs="Arial"/>
                <w:sz w:val="14"/>
                <w:szCs w:val="4"/>
                <w:lang w:val="es-BO"/>
              </w:rPr>
              <w:t>42</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D3404B" w:rsidRDefault="00BB1477" w:rsidP="00F20777">
            <w:pPr>
              <w:adjustRightInd w:val="0"/>
              <w:snapToGrid w:val="0"/>
              <w:jc w:val="center"/>
              <w:rPr>
                <w:rFonts w:ascii="Arial" w:hAnsi="Arial" w:cs="Arial"/>
                <w:sz w:val="14"/>
                <w:szCs w:val="4"/>
                <w:lang w:val="es-BO"/>
              </w:rPr>
            </w:pPr>
            <w:r>
              <w:rPr>
                <w:rFonts w:ascii="Arial" w:hAnsi="Arial" w:cs="Arial"/>
                <w:sz w:val="14"/>
                <w:szCs w:val="4"/>
                <w:lang w:val="es-BO"/>
              </w:rPr>
              <w:t xml:space="preserve">Lugar: </w:t>
            </w:r>
            <w:r w:rsidRPr="00D3404B">
              <w:rPr>
                <w:rFonts w:ascii="Arial" w:hAnsi="Arial" w:cs="Arial"/>
                <w:sz w:val="14"/>
                <w:szCs w:val="4"/>
                <w:lang w:val="es-BO"/>
              </w:rPr>
              <w:t>C. Pedro Salazar esq. Andrés Muñoz N° 631</w:t>
            </w:r>
            <w:r>
              <w:rPr>
                <w:rFonts w:ascii="Arial" w:hAnsi="Arial" w:cs="Arial"/>
                <w:sz w:val="14"/>
                <w:szCs w:val="4"/>
                <w:lang w:val="es-BO"/>
              </w:rPr>
              <w:t>(Piso 2 Departamento de sistemas)</w:t>
            </w:r>
          </w:p>
          <w:p w:rsidR="00BB1477" w:rsidRPr="00D3404B" w:rsidRDefault="00BB1477" w:rsidP="00F20777">
            <w:pPr>
              <w:adjustRightInd w:val="0"/>
              <w:snapToGrid w:val="0"/>
              <w:jc w:val="center"/>
              <w:rPr>
                <w:rFonts w:ascii="Arial" w:hAnsi="Arial" w:cs="Arial"/>
                <w:sz w:val="14"/>
                <w:szCs w:val="4"/>
                <w:lang w:val="es-BO"/>
              </w:rPr>
            </w:pPr>
          </w:p>
          <w:p w:rsidR="00BB1477" w:rsidRPr="00843436" w:rsidRDefault="00BB1477" w:rsidP="00F20777">
            <w:pPr>
              <w:adjustRightInd w:val="0"/>
              <w:snapToGrid w:val="0"/>
              <w:jc w:val="center"/>
              <w:rPr>
                <w:rFonts w:ascii="Arial" w:hAnsi="Arial" w:cs="Arial"/>
                <w:sz w:val="14"/>
                <w:szCs w:val="4"/>
                <w:lang w:val="es-BO"/>
              </w:rPr>
            </w:pPr>
            <w:r w:rsidRPr="00843436">
              <w:rPr>
                <w:rFonts w:ascii="Arial" w:hAnsi="Arial" w:cs="Arial"/>
                <w:sz w:val="14"/>
                <w:szCs w:val="4"/>
                <w:lang w:val="es-BO"/>
              </w:rPr>
              <w:t>Información para unirse a Google Meet</w:t>
            </w:r>
          </w:p>
          <w:p w:rsidR="00BB1477" w:rsidRPr="009956C4" w:rsidRDefault="00BB1477" w:rsidP="00F20777">
            <w:pPr>
              <w:adjustRightInd w:val="0"/>
              <w:snapToGrid w:val="0"/>
              <w:jc w:val="center"/>
              <w:rPr>
                <w:rFonts w:ascii="Arial" w:hAnsi="Arial" w:cs="Arial"/>
                <w:sz w:val="14"/>
                <w:szCs w:val="4"/>
                <w:lang w:val="es-BO"/>
              </w:rPr>
            </w:pPr>
            <w:r w:rsidRPr="00843436">
              <w:rPr>
                <w:rFonts w:ascii="Arial" w:hAnsi="Arial" w:cs="Arial"/>
                <w:sz w:val="14"/>
                <w:szCs w:val="4"/>
                <w:lang w:val="es-BO"/>
              </w:rPr>
              <w:t>Enlace a la videollamada</w:t>
            </w:r>
            <w:r>
              <w:rPr>
                <w:rFonts w:ascii="Arial" w:hAnsi="Arial" w:cs="Arial"/>
                <w:sz w:val="14"/>
                <w:szCs w:val="4"/>
                <w:lang w:val="es-BO"/>
              </w:rPr>
              <w:t xml:space="preserve"> </w:t>
            </w:r>
            <w:hyperlink r:id="rId7" w:tgtFrame="_blank" w:history="1">
              <w:r>
                <w:rPr>
                  <w:rStyle w:val="Hipervnculo"/>
                  <w:rFonts w:ascii="Lucida Console" w:hAnsi="Lucida Console"/>
                  <w:color w:val="336699"/>
                  <w:shd w:val="clear" w:color="auto" w:fill="F8F8F8"/>
                </w:rPr>
                <w:t>https://meet.google.com/hhz-pogs-fic</w:t>
              </w:r>
            </w:hyperlink>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r>
      <w:tr w:rsidR="00BB1477" w:rsidRPr="009956C4" w:rsidTr="00F20777">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rsidR="00BB1477" w:rsidRPr="009956C4" w:rsidRDefault="00BB1477" w:rsidP="00F20777">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rsidR="00BB1477" w:rsidRPr="009956C4" w:rsidRDefault="00BB1477" w:rsidP="00F20777">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BB1477" w:rsidRPr="009956C4" w:rsidRDefault="00BB1477" w:rsidP="00F20777">
            <w:pPr>
              <w:adjustRightInd w:val="0"/>
              <w:snapToGrid w:val="0"/>
              <w:jc w:val="center"/>
              <w:rPr>
                <w:rFonts w:ascii="Arial" w:hAnsi="Arial" w:cs="Arial"/>
                <w:sz w:val="14"/>
                <w:szCs w:val="4"/>
                <w:lang w:val="es-BO"/>
              </w:rPr>
            </w:pPr>
          </w:p>
        </w:tc>
      </w:tr>
      <w:tr w:rsidR="00BB1477" w:rsidRPr="009956C4" w:rsidTr="00F2077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1477" w:rsidRPr="009956C4" w:rsidRDefault="00BB1477" w:rsidP="00F2077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1477" w:rsidRPr="009956C4" w:rsidRDefault="00BB1477" w:rsidP="00F2077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BB1477" w:rsidRPr="009956C4" w:rsidRDefault="00BB1477" w:rsidP="00F20777">
            <w:pPr>
              <w:adjustRightInd w:val="0"/>
              <w:snapToGrid w:val="0"/>
              <w:jc w:val="center"/>
              <w:rPr>
                <w:i/>
                <w:sz w:val="14"/>
                <w:szCs w:val="14"/>
                <w:lang w:val="es-BO"/>
              </w:rPr>
            </w:pPr>
          </w:p>
        </w:tc>
      </w:tr>
      <w:tr w:rsidR="00BB1477" w:rsidRPr="009956C4" w:rsidTr="00F20777">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24</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rPr>
                <w:rFonts w:ascii="Arial" w:hAnsi="Arial" w:cs="Arial"/>
                <w:sz w:val="14"/>
                <w:lang w:val="es-BO"/>
              </w:rPr>
            </w:pPr>
            <w:r>
              <w:rPr>
                <w:rFonts w:ascii="Arial" w:hAnsi="Arial" w:cs="Arial"/>
                <w:sz w:val="14"/>
                <w:lang w:val="es-BO"/>
              </w:rPr>
              <w:t xml:space="preserve"> 10</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rsidR="00BB1477" w:rsidRPr="009956C4" w:rsidRDefault="00BB1477" w:rsidP="00F2077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r>
      <w:tr w:rsidR="00BB1477" w:rsidRPr="009956C4" w:rsidTr="00F20777">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1477" w:rsidRPr="009956C4" w:rsidRDefault="00BB1477" w:rsidP="00F2077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rsidR="00BB1477" w:rsidRPr="009956C4" w:rsidRDefault="00BB1477" w:rsidP="00F20777">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BB1477" w:rsidRPr="009956C4" w:rsidRDefault="00BB1477" w:rsidP="00F20777">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BB1477" w:rsidRPr="009956C4" w:rsidRDefault="00BB1477" w:rsidP="00F20777">
            <w:pPr>
              <w:adjustRightInd w:val="0"/>
              <w:snapToGrid w:val="0"/>
              <w:jc w:val="center"/>
              <w:rPr>
                <w:rFonts w:ascii="Arial" w:hAnsi="Arial" w:cs="Arial"/>
                <w:sz w:val="14"/>
                <w:szCs w:val="14"/>
                <w:lang w:val="es-BO"/>
              </w:rPr>
            </w:pPr>
          </w:p>
        </w:tc>
      </w:tr>
      <w:tr w:rsidR="00BB1477" w:rsidRPr="009956C4" w:rsidTr="00F20777">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27</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rsidR="00BB1477" w:rsidRPr="009956C4" w:rsidRDefault="00BB1477" w:rsidP="00F2077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r>
      <w:tr w:rsidR="00BB1477" w:rsidRPr="009956C4" w:rsidTr="00F2077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1477" w:rsidRPr="009956C4" w:rsidRDefault="00BB1477" w:rsidP="00F2077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1477" w:rsidRPr="009956C4" w:rsidRDefault="00BB1477" w:rsidP="00F2077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BB1477" w:rsidRPr="009956C4" w:rsidRDefault="00BB1477" w:rsidP="00F20777">
            <w:pPr>
              <w:adjustRightInd w:val="0"/>
              <w:snapToGrid w:val="0"/>
              <w:jc w:val="center"/>
              <w:rPr>
                <w:i/>
                <w:sz w:val="14"/>
                <w:szCs w:val="14"/>
                <w:lang w:val="es-BO"/>
              </w:rPr>
            </w:pPr>
          </w:p>
        </w:tc>
      </w:tr>
      <w:tr w:rsidR="00BB1477" w:rsidRPr="009956C4" w:rsidTr="00F20777">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27</w:t>
            </w:r>
          </w:p>
        </w:tc>
        <w:tc>
          <w:tcPr>
            <w:tcW w:w="134" w:type="dxa"/>
            <w:vMerge w:val="restart"/>
            <w:tcBorders>
              <w:top w:val="nil"/>
              <w:left w:val="single" w:sz="4" w:space="0" w:color="auto"/>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rsidR="00BB1477" w:rsidRPr="009956C4" w:rsidRDefault="00BB1477" w:rsidP="00F20777">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r>
      <w:tr w:rsidR="00BB1477" w:rsidRPr="009956C4" w:rsidTr="00F20777">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rsidR="00BB1477" w:rsidRPr="009956C4" w:rsidRDefault="00BB1477" w:rsidP="00F20777">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r>
      <w:tr w:rsidR="00BB1477" w:rsidRPr="009956C4" w:rsidTr="00F2077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1477" w:rsidRPr="009956C4" w:rsidRDefault="00BB1477" w:rsidP="00F20777">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1477" w:rsidRPr="009956C4" w:rsidRDefault="00BB1477" w:rsidP="00F2077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B1477" w:rsidRPr="009956C4" w:rsidRDefault="00BB1477" w:rsidP="00F2077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BB1477" w:rsidRPr="009956C4" w:rsidRDefault="00BB1477" w:rsidP="00F20777">
            <w:pPr>
              <w:adjustRightInd w:val="0"/>
              <w:snapToGrid w:val="0"/>
              <w:jc w:val="center"/>
              <w:rPr>
                <w:i/>
                <w:sz w:val="14"/>
                <w:szCs w:val="14"/>
                <w:lang w:val="es-BO"/>
              </w:rPr>
            </w:pPr>
          </w:p>
        </w:tc>
      </w:tr>
      <w:tr w:rsidR="00BB1477" w:rsidRPr="009956C4" w:rsidTr="00F20777">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1477" w:rsidRPr="009956C4" w:rsidRDefault="00BB1477" w:rsidP="00F20777">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1477" w:rsidRPr="009956C4" w:rsidRDefault="00BB1477" w:rsidP="00F20777">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9956C4" w:rsidRDefault="00BB1477" w:rsidP="00F2077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rsidR="00BB1477" w:rsidRPr="009956C4" w:rsidRDefault="00BB1477" w:rsidP="00F2077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BB1477" w:rsidRPr="009956C4" w:rsidRDefault="00BB1477" w:rsidP="00F20777">
            <w:pPr>
              <w:adjustRightInd w:val="0"/>
              <w:snapToGrid w:val="0"/>
              <w:jc w:val="center"/>
              <w:rPr>
                <w:rFonts w:ascii="Arial" w:hAnsi="Arial" w:cs="Arial"/>
                <w:sz w:val="14"/>
                <w:lang w:val="es-BO"/>
              </w:rPr>
            </w:pPr>
          </w:p>
        </w:tc>
      </w:tr>
      <w:tr w:rsidR="00BB1477" w:rsidRPr="00A244D6" w:rsidTr="00F20777">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1477" w:rsidRPr="00A244D6" w:rsidRDefault="00BB1477" w:rsidP="00F20777">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1477" w:rsidRPr="00A244D6" w:rsidRDefault="00BB1477" w:rsidP="00F20777">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rsidR="00BB1477" w:rsidRPr="00A244D6" w:rsidRDefault="00BB1477" w:rsidP="00F20777">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1477" w:rsidRPr="00A244D6" w:rsidRDefault="00BB1477" w:rsidP="00F20777">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B1477" w:rsidRPr="00A244D6" w:rsidRDefault="00BB1477" w:rsidP="00F2077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1477" w:rsidRPr="00A244D6" w:rsidRDefault="00BB1477" w:rsidP="00F20777">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BB1477" w:rsidRPr="00A244D6" w:rsidRDefault="00BB1477" w:rsidP="00F2077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1477" w:rsidRPr="00A244D6" w:rsidRDefault="00BB1477" w:rsidP="00F20777">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B1477" w:rsidRPr="00A244D6" w:rsidRDefault="00BB1477" w:rsidP="00F2077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1477" w:rsidRPr="00A244D6" w:rsidRDefault="00BB1477" w:rsidP="00F2077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B1477" w:rsidRPr="00A244D6" w:rsidRDefault="00BB1477" w:rsidP="00F2077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B1477" w:rsidRPr="00A244D6" w:rsidRDefault="00BB1477" w:rsidP="00F2077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B1477" w:rsidRPr="00A244D6" w:rsidRDefault="00BB1477" w:rsidP="00F2077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B1477" w:rsidRPr="00A244D6" w:rsidRDefault="00BB1477" w:rsidP="00F2077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1477" w:rsidRPr="00A244D6" w:rsidRDefault="00BB1477" w:rsidP="00F20777">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rsidR="00BB1477" w:rsidRPr="00A244D6" w:rsidRDefault="00BB1477" w:rsidP="00F20777">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BB1477" w:rsidRPr="00A244D6" w:rsidRDefault="00BB1477" w:rsidP="00F20777">
            <w:pPr>
              <w:adjustRightInd w:val="0"/>
              <w:snapToGrid w:val="0"/>
              <w:jc w:val="center"/>
              <w:rPr>
                <w:i/>
                <w:sz w:val="14"/>
                <w:szCs w:val="14"/>
                <w:lang w:val="es-BO"/>
              </w:rPr>
            </w:pPr>
          </w:p>
        </w:tc>
      </w:tr>
      <w:tr w:rsidR="00BB1477" w:rsidRPr="00A244D6" w:rsidTr="00F20777">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BB1477" w:rsidRPr="00A244D6" w:rsidRDefault="00BB1477" w:rsidP="00F20777">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1477" w:rsidRPr="00A244D6" w:rsidRDefault="00BB1477" w:rsidP="00F20777">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BB1477" w:rsidRPr="00A244D6" w:rsidRDefault="00BB1477" w:rsidP="00F20777">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A244D6" w:rsidRDefault="00BB1477" w:rsidP="00F20777">
            <w:pPr>
              <w:adjustRightInd w:val="0"/>
              <w:snapToGrid w:val="0"/>
              <w:rPr>
                <w:rFonts w:ascii="Arial" w:hAnsi="Arial" w:cs="Arial"/>
                <w:sz w:val="14"/>
                <w:lang w:val="es-BO"/>
              </w:rPr>
            </w:pPr>
            <w:r>
              <w:rPr>
                <w:rFonts w:ascii="Arial" w:hAnsi="Arial" w:cs="Arial"/>
                <w:sz w:val="14"/>
                <w:lang w:val="es-BO"/>
              </w:rPr>
              <w:t xml:space="preserve"> 05</w:t>
            </w:r>
          </w:p>
        </w:tc>
        <w:tc>
          <w:tcPr>
            <w:tcW w:w="134" w:type="dxa"/>
            <w:tcBorders>
              <w:top w:val="nil"/>
              <w:left w:val="single" w:sz="4" w:space="0" w:color="auto"/>
              <w:bottom w:val="nil"/>
              <w:right w:val="single" w:sz="4" w:space="0" w:color="auto"/>
            </w:tcBorders>
            <w:shd w:val="clear" w:color="auto" w:fill="auto"/>
            <w:vAlign w:val="center"/>
          </w:tcPr>
          <w:p w:rsidR="00BB1477" w:rsidRPr="00A244D6" w:rsidRDefault="00BB1477" w:rsidP="00F20777">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A244D6" w:rsidRDefault="00BB1477" w:rsidP="00F20777">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rsidR="00BB1477" w:rsidRPr="00A244D6" w:rsidRDefault="00BB1477" w:rsidP="00F20777">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477" w:rsidRPr="00A244D6" w:rsidRDefault="00BB1477" w:rsidP="00F20777">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rsidR="00BB1477" w:rsidRPr="00A244D6" w:rsidRDefault="00BB1477" w:rsidP="00F20777">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rsidR="00BB1477" w:rsidRPr="00A244D6" w:rsidRDefault="00BB1477" w:rsidP="00F20777">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BB1477" w:rsidRPr="00A244D6" w:rsidRDefault="00BB1477" w:rsidP="00F20777">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BB1477" w:rsidRPr="00A244D6" w:rsidRDefault="00BB1477" w:rsidP="00F20777">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BB1477" w:rsidRPr="00A244D6" w:rsidRDefault="00BB1477" w:rsidP="00F20777">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rsidR="00BB1477" w:rsidRPr="00A244D6" w:rsidRDefault="00BB1477" w:rsidP="00F20777">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BB1477" w:rsidRPr="00A244D6" w:rsidRDefault="00BB1477" w:rsidP="00F20777">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rsidR="00BB1477" w:rsidRPr="00A244D6" w:rsidRDefault="00BB1477" w:rsidP="00F20777">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BB1477" w:rsidRPr="00A244D6" w:rsidRDefault="00BB1477" w:rsidP="00F20777">
            <w:pPr>
              <w:adjustRightInd w:val="0"/>
              <w:snapToGrid w:val="0"/>
              <w:jc w:val="center"/>
              <w:rPr>
                <w:rFonts w:ascii="Arial" w:hAnsi="Arial" w:cs="Arial"/>
                <w:sz w:val="14"/>
                <w:lang w:val="es-BO"/>
              </w:rPr>
            </w:pPr>
          </w:p>
        </w:tc>
      </w:tr>
      <w:tr w:rsidR="00BB1477" w:rsidRPr="00A244D6" w:rsidTr="00F20777">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BB1477" w:rsidRPr="00A244D6" w:rsidRDefault="00BB1477" w:rsidP="00F20777">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BB1477" w:rsidRPr="00A244D6" w:rsidRDefault="00BB1477" w:rsidP="00F20777">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BB1477" w:rsidRPr="00A244D6" w:rsidRDefault="00BB1477" w:rsidP="00F20777">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BB1477" w:rsidRPr="00A244D6" w:rsidRDefault="00BB1477" w:rsidP="00F20777">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BB1477" w:rsidRPr="00A244D6" w:rsidRDefault="00BB1477" w:rsidP="00F20777">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rsidR="00BB1477" w:rsidRPr="00A244D6" w:rsidRDefault="00BB1477" w:rsidP="00F20777">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BB1477" w:rsidRPr="00A244D6" w:rsidRDefault="00BB1477" w:rsidP="00F20777">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rsidR="00BB1477" w:rsidRPr="00A244D6" w:rsidRDefault="00BB1477" w:rsidP="00F20777">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BB1477" w:rsidRPr="00A244D6" w:rsidRDefault="00BB1477" w:rsidP="00F20777">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BB1477" w:rsidRPr="00A244D6" w:rsidRDefault="00BB1477" w:rsidP="00F20777">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rsidR="00BB1477" w:rsidRPr="00A244D6" w:rsidRDefault="00BB1477" w:rsidP="00F20777">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rsidR="00BB1477" w:rsidRPr="00A244D6" w:rsidRDefault="00BB1477" w:rsidP="00F20777">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rsidR="00BB1477" w:rsidRPr="00A244D6" w:rsidRDefault="00BB1477" w:rsidP="00F20777">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rsidR="00BB1477" w:rsidRPr="00A244D6" w:rsidRDefault="00BB1477" w:rsidP="00F20777">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BB1477" w:rsidRPr="00A244D6" w:rsidRDefault="00BB1477" w:rsidP="00F20777">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rsidR="00BB1477" w:rsidRPr="00A244D6" w:rsidRDefault="00BB1477" w:rsidP="00F20777">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rsidR="00BB1477" w:rsidRPr="00A244D6" w:rsidRDefault="00BB1477" w:rsidP="00F20777">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BB1477" w:rsidRPr="00A244D6" w:rsidRDefault="00BB1477" w:rsidP="00F20777">
            <w:pPr>
              <w:adjustRightInd w:val="0"/>
              <w:snapToGrid w:val="0"/>
              <w:jc w:val="center"/>
              <w:rPr>
                <w:rFonts w:ascii="Arial" w:hAnsi="Arial" w:cs="Arial"/>
                <w:sz w:val="14"/>
                <w:szCs w:val="4"/>
                <w:lang w:val="es-BO"/>
              </w:rPr>
            </w:pPr>
          </w:p>
        </w:tc>
      </w:tr>
    </w:tbl>
    <w:p w:rsidR="00BB1477" w:rsidRPr="00BB1477" w:rsidRDefault="00BB1477" w:rsidP="00BB1477">
      <w:pPr>
        <w:rPr>
          <w:rFonts w:cs="Arial"/>
          <w:i/>
          <w:sz w:val="12"/>
          <w:szCs w:val="12"/>
          <w:lang w:val="es-BO"/>
        </w:rPr>
      </w:pPr>
      <w:r w:rsidRPr="00BB1477">
        <w:rPr>
          <w:rFonts w:cs="Arial"/>
          <w:i/>
          <w:sz w:val="12"/>
          <w:szCs w:val="12"/>
          <w:lang w:val="es-BO"/>
        </w:rPr>
        <w:t>(*) Los plazos del proceso de contratación se computarán a partir del día siguiente hábil de la publicación en el SICOES.</w:t>
      </w:r>
    </w:p>
    <w:p w:rsidR="00707CAB" w:rsidRPr="00C54754" w:rsidRDefault="00BB1477">
      <w:pPr>
        <w:rPr>
          <w:rFonts w:cs="Arial"/>
          <w:i/>
          <w:sz w:val="12"/>
          <w:szCs w:val="12"/>
          <w:lang w:val="es-BO"/>
        </w:rPr>
      </w:pPr>
      <w:r w:rsidRPr="00BB1477">
        <w:rPr>
          <w:rFonts w:cs="Arial"/>
          <w:i/>
          <w:sz w:val="12"/>
          <w:szCs w:val="12"/>
          <w:lang w:val="es-BO"/>
        </w:rPr>
        <w:t>(**) La determinación del plazo para la apertura de propuestas deberá considerar los 10 minutos que corresponden al periodo de gracia aleatorio, en el marco del Artículo 27 del Reglamento de Contrataciones con Apoyo de Medios Electrónicos.</w:t>
      </w:r>
      <w:bookmarkStart w:id="4" w:name="_GoBack"/>
      <w:bookmarkEnd w:id="4"/>
    </w:p>
    <w:sectPr w:rsidR="00707CAB" w:rsidRPr="00C54754" w:rsidSect="00C54754">
      <w:pgSz w:w="12240" w:h="15840" w:code="1"/>
      <w:pgMar w:top="90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6A8" w:rsidRDefault="002756A8" w:rsidP="00BB1477">
      <w:r>
        <w:separator/>
      </w:r>
    </w:p>
  </w:endnote>
  <w:endnote w:type="continuationSeparator" w:id="0">
    <w:p w:rsidR="002756A8" w:rsidRDefault="002756A8" w:rsidP="00BB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6A8" w:rsidRDefault="002756A8" w:rsidP="00BB1477">
      <w:r>
        <w:separator/>
      </w:r>
    </w:p>
  </w:footnote>
  <w:footnote w:type="continuationSeparator" w:id="0">
    <w:p w:rsidR="002756A8" w:rsidRDefault="002756A8" w:rsidP="00BB1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5" w15:restartNumberingAfterBreak="0">
    <w:nsid w:val="5870195F"/>
    <w:multiLevelType w:val="singleLevel"/>
    <w:tmpl w:val="38C2B268"/>
    <w:lvl w:ilvl="0">
      <w:numFmt w:val="decimal"/>
      <w:pStyle w:val="Ttulo9"/>
      <w:lvlText w:val=""/>
      <w:lvlJc w:val="left"/>
    </w:lvl>
  </w:abstractNum>
  <w:abstractNum w:abstractNumId="6"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3"/>
  </w:num>
  <w:num w:numId="2">
    <w:abstractNumId w:val="4"/>
  </w:num>
  <w:num w:numId="3">
    <w:abstractNumId w:val="6"/>
  </w:num>
  <w:num w:numId="4">
    <w:abstractNumId w:val="5"/>
  </w:num>
  <w:num w:numId="5">
    <w:abstractNumId w:val="2"/>
  </w:num>
  <w:num w:numId="6">
    <w:abstractNumId w:val="0"/>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477"/>
    <w:rsid w:val="002756A8"/>
    <w:rsid w:val="004D0C55"/>
    <w:rsid w:val="0069448E"/>
    <w:rsid w:val="00707CAB"/>
    <w:rsid w:val="00BB1477"/>
    <w:rsid w:val="00C54754"/>
    <w:rsid w:val="00DB367D"/>
    <w:rsid w:val="00FC4DD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1FC79"/>
  <w15:chartTrackingRefBased/>
  <w15:docId w15:val="{BF4C320C-9BB9-4C25-9BB7-483F34D7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477"/>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BB1477"/>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BB1477"/>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BB1477"/>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BB1477"/>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BB1477"/>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BB1477"/>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B1477"/>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B1477"/>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BB1477"/>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1477"/>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BB1477"/>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BB1477"/>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BB1477"/>
    <w:rPr>
      <w:rFonts w:ascii="Verdana" w:eastAsia="Times New Roman" w:hAnsi="Verdana" w:cs="Arial"/>
      <w:bCs/>
      <w:iCs/>
      <w:sz w:val="16"/>
      <w:lang w:val="es-ES"/>
    </w:rPr>
  </w:style>
  <w:style w:type="character" w:customStyle="1" w:styleId="Ttulo5Car">
    <w:name w:val="Título 5 Car"/>
    <w:basedOn w:val="Fuentedeprrafopredeter"/>
    <w:link w:val="Ttulo5"/>
    <w:rsid w:val="00BB1477"/>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BB1477"/>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BB1477"/>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BB1477"/>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BB1477"/>
    <w:rPr>
      <w:rFonts w:ascii="Tahoma" w:eastAsia="Times New Roman" w:hAnsi="Tahoma" w:cs="Times New Roman"/>
      <w:sz w:val="28"/>
      <w:szCs w:val="20"/>
      <w:lang w:val="es-ES"/>
    </w:rPr>
  </w:style>
  <w:style w:type="paragraph" w:styleId="Textocomentario">
    <w:name w:val="annotation text"/>
    <w:aliases w:val=" Car Car"/>
    <w:basedOn w:val="Normal"/>
    <w:link w:val="TextocomentarioCar"/>
    <w:unhideWhenUsed/>
    <w:rsid w:val="00BB1477"/>
    <w:rPr>
      <w:rFonts w:ascii="Century Gothic" w:hAnsi="Century Gothic"/>
    </w:rPr>
  </w:style>
  <w:style w:type="character" w:customStyle="1" w:styleId="TextocomentarioCar">
    <w:name w:val="Texto comentario Car"/>
    <w:aliases w:val=" Car Car Car"/>
    <w:basedOn w:val="Fuentedeprrafopredeter"/>
    <w:link w:val="Textocomentario"/>
    <w:rsid w:val="00BB1477"/>
    <w:rPr>
      <w:rFonts w:ascii="Century Gothic" w:eastAsia="Times New Roman" w:hAnsi="Century Gothic" w:cs="Times New Roman"/>
      <w:sz w:val="16"/>
      <w:szCs w:val="16"/>
      <w:lang w:val="es-ES" w:eastAsia="es-ES"/>
    </w:rPr>
  </w:style>
  <w:style w:type="paragraph" w:styleId="Textodebloque">
    <w:name w:val="Block Text"/>
    <w:basedOn w:val="Normal"/>
    <w:rsid w:val="00BB1477"/>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BB1477"/>
    <w:rPr>
      <w:color w:val="0000FF"/>
      <w:u w:val="single"/>
    </w:rPr>
  </w:style>
  <w:style w:type="paragraph" w:styleId="Encabezado">
    <w:name w:val="header"/>
    <w:basedOn w:val="Normal"/>
    <w:link w:val="EncabezadoCar"/>
    <w:rsid w:val="00BB1477"/>
    <w:pPr>
      <w:tabs>
        <w:tab w:val="center" w:pos="4419"/>
        <w:tab w:val="right" w:pos="8838"/>
      </w:tabs>
    </w:pPr>
  </w:style>
  <w:style w:type="character" w:customStyle="1" w:styleId="EncabezadoCar">
    <w:name w:val="Encabezado Car"/>
    <w:basedOn w:val="Fuentedeprrafopredeter"/>
    <w:link w:val="Encabezado"/>
    <w:rsid w:val="00BB1477"/>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BB1477"/>
    <w:pPr>
      <w:tabs>
        <w:tab w:val="center" w:pos="4419"/>
        <w:tab w:val="right" w:pos="8838"/>
      </w:tabs>
    </w:pPr>
  </w:style>
  <w:style w:type="character" w:customStyle="1" w:styleId="PiedepginaCar">
    <w:name w:val="Pie de página Car"/>
    <w:basedOn w:val="Fuentedeprrafopredeter"/>
    <w:link w:val="Piedepgina"/>
    <w:uiPriority w:val="99"/>
    <w:rsid w:val="00BB1477"/>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BB1477"/>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BB1477"/>
    <w:rPr>
      <w:rFonts w:ascii="Tms Rmn" w:eastAsia="Times New Roman" w:hAnsi="Tms Rmn" w:cs="Times New Roman"/>
      <w:sz w:val="20"/>
      <w:szCs w:val="20"/>
      <w:lang w:val="en-US"/>
    </w:rPr>
  </w:style>
  <w:style w:type="paragraph" w:styleId="Prrafodelista">
    <w:name w:val="List Paragraph"/>
    <w:aliases w:val="BULLET Liste,Superíndice,본문1,Segundo,titulo 5"/>
    <w:basedOn w:val="Normal"/>
    <w:link w:val="PrrafodelistaCar"/>
    <w:uiPriority w:val="34"/>
    <w:qFormat/>
    <w:rsid w:val="00BB1477"/>
    <w:pPr>
      <w:ind w:left="720"/>
    </w:pPr>
    <w:rPr>
      <w:rFonts w:ascii="Times New Roman" w:hAnsi="Times New Roman"/>
      <w:sz w:val="20"/>
      <w:szCs w:val="20"/>
      <w:lang w:eastAsia="en-US"/>
    </w:rPr>
  </w:style>
  <w:style w:type="paragraph" w:customStyle="1" w:styleId="Normal2">
    <w:name w:val="Normal 2"/>
    <w:basedOn w:val="Normal"/>
    <w:rsid w:val="00BB1477"/>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B1477"/>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B1477"/>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BB1477"/>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BB1477"/>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B1477"/>
    <w:rPr>
      <w:rFonts w:ascii="Tms Rmn" w:eastAsia="Times New Roman" w:hAnsi="Tms Rmn" w:cs="Times New Roman"/>
      <w:sz w:val="20"/>
      <w:szCs w:val="20"/>
      <w:lang w:val="en-US" w:eastAsia="es-BO"/>
    </w:rPr>
  </w:style>
  <w:style w:type="paragraph" w:styleId="Textodeglobo">
    <w:name w:val="Balloon Text"/>
    <w:basedOn w:val="Normal"/>
    <w:link w:val="TextodegloboCar"/>
    <w:rsid w:val="00BB1477"/>
    <w:rPr>
      <w:rFonts w:ascii="Tahoma" w:hAnsi="Tahoma" w:cs="Tahoma"/>
    </w:rPr>
  </w:style>
  <w:style w:type="character" w:customStyle="1" w:styleId="TextodegloboCar">
    <w:name w:val="Texto de globo Car"/>
    <w:basedOn w:val="Fuentedeprrafopredeter"/>
    <w:link w:val="Textodeglobo"/>
    <w:rsid w:val="00BB1477"/>
    <w:rPr>
      <w:rFonts w:ascii="Tahoma" w:eastAsia="Times New Roman" w:hAnsi="Tahoma" w:cs="Tahoma"/>
      <w:sz w:val="16"/>
      <w:szCs w:val="16"/>
      <w:lang w:val="es-ES" w:eastAsia="es-ES"/>
    </w:rPr>
  </w:style>
  <w:style w:type="paragraph" w:styleId="Sinespaciado">
    <w:name w:val="No Spacing"/>
    <w:link w:val="SinespaciadoCar"/>
    <w:uiPriority w:val="1"/>
    <w:qFormat/>
    <w:rsid w:val="00BB1477"/>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B1477"/>
    <w:rPr>
      <w:rFonts w:ascii="Calibri" w:eastAsia="Times New Roman" w:hAnsi="Calibri" w:cs="Times New Roman"/>
      <w:lang w:val="es-ES"/>
    </w:rPr>
  </w:style>
  <w:style w:type="table" w:styleId="Tablaconcuadrcula">
    <w:name w:val="Table Grid"/>
    <w:basedOn w:val="Tablanormal"/>
    <w:uiPriority w:val="59"/>
    <w:rsid w:val="00BB1477"/>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BB1477"/>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BB1477"/>
    <w:rPr>
      <w:sz w:val="16"/>
      <w:szCs w:val="16"/>
    </w:rPr>
  </w:style>
  <w:style w:type="paragraph" w:styleId="Asuntodelcomentario">
    <w:name w:val="annotation subject"/>
    <w:basedOn w:val="Textocomentario"/>
    <w:next w:val="Textocomentario"/>
    <w:link w:val="AsuntodelcomentarioCar"/>
    <w:uiPriority w:val="99"/>
    <w:rsid w:val="00BB1477"/>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B1477"/>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BB1477"/>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B1477"/>
    <w:pPr>
      <w:tabs>
        <w:tab w:val="num" w:pos="1584"/>
      </w:tabs>
      <w:ind w:left="1584" w:hanging="432"/>
    </w:pPr>
  </w:style>
  <w:style w:type="paragraph" w:customStyle="1" w:styleId="aparagraphs">
    <w:name w:val="(a) paragraphs"/>
    <w:next w:val="Normal"/>
    <w:rsid w:val="00BB1477"/>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B1477"/>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B1477"/>
    <w:rPr>
      <w:rFonts w:ascii="Times New Roman" w:eastAsia="Times New Roman" w:hAnsi="Times New Roman" w:cs="Times New Roman"/>
      <w:sz w:val="20"/>
      <w:szCs w:val="20"/>
      <w:lang w:val="es-ES"/>
    </w:rPr>
  </w:style>
  <w:style w:type="paragraph" w:styleId="Ttulo">
    <w:name w:val="Title"/>
    <w:basedOn w:val="Normal"/>
    <w:link w:val="TtuloCar1"/>
    <w:qFormat/>
    <w:rsid w:val="00BB1477"/>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10"/>
    <w:rsid w:val="00BB1477"/>
    <w:rPr>
      <w:rFonts w:asciiTheme="majorHAnsi" w:eastAsiaTheme="majorEastAsia" w:hAnsiTheme="majorHAnsi" w:cstheme="majorBidi"/>
      <w:spacing w:val="-10"/>
      <w:kern w:val="28"/>
      <w:sz w:val="56"/>
      <w:szCs w:val="56"/>
      <w:lang w:val="es-ES" w:eastAsia="es-ES"/>
    </w:rPr>
  </w:style>
  <w:style w:type="character" w:customStyle="1" w:styleId="TtuloCar1">
    <w:name w:val="Título Car1"/>
    <w:basedOn w:val="Fuentedeprrafopredeter"/>
    <w:link w:val="Ttulo"/>
    <w:rsid w:val="00BB1477"/>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BB1477"/>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B1477"/>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B1477"/>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B1477"/>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B1477"/>
    <w:rPr>
      <w:rFonts w:ascii="Calibri" w:eastAsia="Calibri" w:hAnsi="Calibri" w:cs="Times New Roman"/>
      <w:sz w:val="20"/>
      <w:szCs w:val="20"/>
    </w:rPr>
  </w:style>
  <w:style w:type="character" w:styleId="Refdenotaalpie">
    <w:name w:val="footnote reference"/>
    <w:basedOn w:val="Fuentedeprrafopredeter"/>
    <w:rsid w:val="00BB1477"/>
    <w:rPr>
      <w:vertAlign w:val="superscript"/>
    </w:rPr>
  </w:style>
  <w:style w:type="paragraph" w:customStyle="1" w:styleId="BodyText21">
    <w:name w:val="Body Text 21"/>
    <w:basedOn w:val="Normal"/>
    <w:rsid w:val="00BB1477"/>
    <w:pPr>
      <w:widowControl w:val="0"/>
      <w:jc w:val="both"/>
    </w:pPr>
    <w:rPr>
      <w:rFonts w:ascii="Times New Roman" w:hAnsi="Times New Roman"/>
      <w:sz w:val="24"/>
      <w:szCs w:val="20"/>
      <w:lang w:eastAsia="en-US"/>
    </w:rPr>
  </w:style>
  <w:style w:type="character" w:customStyle="1" w:styleId="CarCar11">
    <w:name w:val="Car Car11"/>
    <w:basedOn w:val="Fuentedeprrafopredeter"/>
    <w:rsid w:val="00BB1477"/>
    <w:rPr>
      <w:rFonts w:ascii="Tahoma" w:eastAsia="Times New Roman" w:hAnsi="Tahoma"/>
      <w:b/>
      <w:caps/>
      <w:sz w:val="22"/>
      <w:szCs w:val="22"/>
      <w:u w:val="single"/>
      <w:lang w:val="es-MX" w:eastAsia="es-ES"/>
    </w:rPr>
  </w:style>
  <w:style w:type="character" w:customStyle="1" w:styleId="CarCar10">
    <w:name w:val="Car Car10"/>
    <w:basedOn w:val="Fuentedeprrafopredeter"/>
    <w:rsid w:val="00BB1477"/>
    <w:rPr>
      <w:rFonts w:ascii="Times New Roman" w:eastAsia="Times New Roman" w:hAnsi="Times New Roman"/>
      <w:b/>
      <w:sz w:val="22"/>
      <w:u w:val="single"/>
      <w:lang w:val="es-MX" w:eastAsia="es-ES"/>
    </w:rPr>
  </w:style>
  <w:style w:type="character" w:styleId="Nmerodepgina">
    <w:name w:val="page number"/>
    <w:basedOn w:val="Fuentedeprrafopredeter"/>
    <w:rsid w:val="00BB1477"/>
  </w:style>
  <w:style w:type="paragraph" w:customStyle="1" w:styleId="Document1">
    <w:name w:val="Document 1"/>
    <w:rsid w:val="00BB1477"/>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BB1477"/>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B1477"/>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BB1477"/>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B1477"/>
    <w:rPr>
      <w:rFonts w:ascii="Times New Roman" w:eastAsia="Times New Roman" w:hAnsi="Times New Roman" w:cs="Times New Roman"/>
      <w:sz w:val="16"/>
      <w:szCs w:val="16"/>
    </w:rPr>
  </w:style>
  <w:style w:type="paragraph" w:styleId="Textoindependiente3">
    <w:name w:val="Body Text 3"/>
    <w:basedOn w:val="Normal"/>
    <w:link w:val="Textoindependiente3Car"/>
    <w:rsid w:val="00BB1477"/>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B1477"/>
    <w:rPr>
      <w:rFonts w:ascii="Times New Roman" w:eastAsia="Times New Roman" w:hAnsi="Times New Roman" w:cs="Times New Roman"/>
      <w:sz w:val="16"/>
      <w:szCs w:val="16"/>
      <w:lang w:val="es-ES"/>
    </w:rPr>
  </w:style>
  <w:style w:type="paragraph" w:customStyle="1" w:styleId="Head1">
    <w:name w:val="Head1"/>
    <w:basedOn w:val="Normal"/>
    <w:rsid w:val="00BB1477"/>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B1477"/>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B1477"/>
    <w:pPr>
      <w:spacing w:before="100" w:after="100"/>
    </w:pPr>
    <w:rPr>
      <w:rFonts w:ascii="Times New Roman" w:hAnsi="Times New Roman"/>
      <w:sz w:val="24"/>
      <w:szCs w:val="24"/>
      <w:lang w:val="en-US" w:eastAsia="en-US"/>
    </w:rPr>
  </w:style>
  <w:style w:type="paragraph" w:styleId="Continuarlista2">
    <w:name w:val="List Continue 2"/>
    <w:basedOn w:val="Normal"/>
    <w:rsid w:val="00BB1477"/>
    <w:pPr>
      <w:spacing w:after="120"/>
      <w:ind w:left="720"/>
    </w:pPr>
    <w:rPr>
      <w:rFonts w:ascii="Times New Roman" w:hAnsi="Times New Roman"/>
      <w:sz w:val="20"/>
      <w:szCs w:val="20"/>
      <w:lang w:eastAsia="en-US"/>
    </w:rPr>
  </w:style>
  <w:style w:type="paragraph" w:customStyle="1" w:styleId="xl25">
    <w:name w:val="xl25"/>
    <w:basedOn w:val="Normal"/>
    <w:rsid w:val="00BB1477"/>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B1477"/>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B1477"/>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B1477"/>
    <w:pPr>
      <w:tabs>
        <w:tab w:val="left" w:pos="660"/>
        <w:tab w:val="right" w:leader="dot" w:pos="8828"/>
      </w:tabs>
    </w:pPr>
    <w:rPr>
      <w:rFonts w:cs="Arial"/>
      <w:noProof/>
      <w:sz w:val="18"/>
      <w:szCs w:val="18"/>
      <w:lang w:val="es-ES_tradnl"/>
    </w:rPr>
  </w:style>
  <w:style w:type="paragraph" w:styleId="Lista2">
    <w:name w:val="List 2"/>
    <w:basedOn w:val="Normal"/>
    <w:rsid w:val="00BB1477"/>
    <w:pPr>
      <w:ind w:left="566" w:hanging="283"/>
    </w:pPr>
    <w:rPr>
      <w:rFonts w:ascii="Times New Roman" w:hAnsi="Times New Roman"/>
    </w:rPr>
  </w:style>
  <w:style w:type="paragraph" w:styleId="Revisin">
    <w:name w:val="Revision"/>
    <w:hidden/>
    <w:uiPriority w:val="99"/>
    <w:semiHidden/>
    <w:rsid w:val="00BB1477"/>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BB1477"/>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B1477"/>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BB1477"/>
    <w:rPr>
      <w:vertAlign w:val="superscript"/>
    </w:rPr>
  </w:style>
  <w:style w:type="character" w:styleId="Textodelmarcadordeposicin">
    <w:name w:val="Placeholder Text"/>
    <w:basedOn w:val="Fuentedeprrafopredeter"/>
    <w:uiPriority w:val="99"/>
    <w:semiHidden/>
    <w:rsid w:val="00BB1477"/>
    <w:rPr>
      <w:color w:val="808080"/>
    </w:rPr>
  </w:style>
  <w:style w:type="paragraph" w:styleId="TtuloTDC">
    <w:name w:val="TOC Heading"/>
    <w:basedOn w:val="Ttulo1"/>
    <w:next w:val="Normal"/>
    <w:uiPriority w:val="39"/>
    <w:unhideWhenUsed/>
    <w:qFormat/>
    <w:rsid w:val="00BB1477"/>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BB1477"/>
    <w:rPr>
      <w:b/>
      <w:bCs/>
    </w:rPr>
  </w:style>
  <w:style w:type="paragraph" w:styleId="Subttulo">
    <w:name w:val="Subtitle"/>
    <w:basedOn w:val="Normal"/>
    <w:next w:val="Normal"/>
    <w:link w:val="SubttuloCar"/>
    <w:qFormat/>
    <w:rsid w:val="00BB147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rsid w:val="00BB1477"/>
    <w:rPr>
      <w:rFonts w:asciiTheme="majorHAnsi" w:eastAsiaTheme="majorEastAsia" w:hAnsiTheme="majorHAnsi" w:cstheme="majorBidi"/>
      <w:i/>
      <w:iCs/>
      <w:color w:val="5B9BD5" w:themeColor="accent1"/>
      <w:spacing w:val="15"/>
      <w:sz w:val="24"/>
      <w:szCs w:val="24"/>
      <w:lang w:val="es-ES" w:eastAsia="es-ES"/>
    </w:rPr>
  </w:style>
  <w:style w:type="character" w:styleId="nfasis">
    <w:name w:val="Emphasis"/>
    <w:basedOn w:val="Fuentedeprrafopredeter"/>
    <w:qFormat/>
    <w:rsid w:val="00BB1477"/>
    <w:rPr>
      <w:i/>
      <w:iCs/>
    </w:rPr>
  </w:style>
  <w:style w:type="paragraph" w:styleId="TDC2">
    <w:name w:val="toc 2"/>
    <w:basedOn w:val="Normal"/>
    <w:next w:val="Normal"/>
    <w:autoRedefine/>
    <w:uiPriority w:val="39"/>
    <w:rsid w:val="00BB1477"/>
    <w:pPr>
      <w:spacing w:after="100"/>
      <w:ind w:left="160"/>
    </w:pPr>
  </w:style>
  <w:style w:type="paragraph" w:styleId="TDC3">
    <w:name w:val="toc 3"/>
    <w:basedOn w:val="Normal"/>
    <w:next w:val="Normal"/>
    <w:autoRedefine/>
    <w:uiPriority w:val="39"/>
    <w:rsid w:val="00BB1477"/>
    <w:pPr>
      <w:spacing w:after="100"/>
      <w:ind w:left="320"/>
    </w:pPr>
  </w:style>
  <w:style w:type="paragraph" w:customStyle="1" w:styleId="Ttulo10">
    <w:name w:val="Título1"/>
    <w:basedOn w:val="Normal"/>
    <w:link w:val="TtuloCar"/>
    <w:qFormat/>
    <w:rsid w:val="00BB1477"/>
    <w:pPr>
      <w:spacing w:before="240" w:after="60"/>
      <w:jc w:val="center"/>
      <w:outlineLvl w:val="0"/>
    </w:pPr>
    <w:rPr>
      <w:rFonts w:asciiTheme="majorHAnsi" w:eastAsiaTheme="majorEastAsia" w:hAnsiTheme="majorHAnsi" w:cstheme="majorBidi"/>
      <w:spacing w:val="-10"/>
      <w:kern w:val="28"/>
      <w:sz w:val="56"/>
      <w:szCs w:val="56"/>
    </w:rPr>
  </w:style>
  <w:style w:type="character" w:customStyle="1" w:styleId="PrrafodelistaCar">
    <w:name w:val="Párrafo de lista Car"/>
    <w:aliases w:val="BULLET Liste Car,Superíndice Car,본문1 Car,Segundo Car,titulo 5 Car"/>
    <w:link w:val="Prrafodelista"/>
    <w:uiPriority w:val="34"/>
    <w:qFormat/>
    <w:locked/>
    <w:rsid w:val="00BB1477"/>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BB147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B147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BB1477"/>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BB147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BB147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B1477"/>
    <w:pPr>
      <w:autoSpaceDE w:val="0"/>
      <w:autoSpaceDN w:val="0"/>
      <w:adjustRightInd w:val="0"/>
      <w:spacing w:after="0" w:line="240" w:lineRule="auto"/>
    </w:pPr>
    <w:rPr>
      <w:rFonts w:ascii="Calibri" w:hAnsi="Calibri" w:cs="Calibri"/>
      <w:color w:val="000000"/>
      <w:sz w:val="24"/>
      <w:szCs w:val="24"/>
    </w:rPr>
  </w:style>
  <w:style w:type="paragraph" w:styleId="Textoindependienteprimerasangra2">
    <w:name w:val="Body Text First Indent 2"/>
    <w:basedOn w:val="Sangradetextonormal"/>
    <w:link w:val="Textoindependienteprimerasangra2Car"/>
    <w:uiPriority w:val="99"/>
    <w:unhideWhenUsed/>
    <w:rsid w:val="00BB1477"/>
    <w:pPr>
      <w:spacing w:after="0"/>
      <w:ind w:left="360" w:firstLine="360"/>
    </w:pPr>
    <w:rPr>
      <w:rFonts w:asciiTheme="minorHAnsi" w:eastAsiaTheme="minorHAnsi" w:hAnsiTheme="minorHAnsi" w:cstheme="minorBidi"/>
      <w:sz w:val="24"/>
      <w:szCs w:val="24"/>
      <w:lang w:val="es-BO"/>
    </w:rPr>
  </w:style>
  <w:style w:type="character" w:customStyle="1" w:styleId="Textoindependienteprimerasangra2Car">
    <w:name w:val="Texto independiente primera sangría 2 Car"/>
    <w:basedOn w:val="SangradetextonormalCar"/>
    <w:link w:val="Textoindependienteprimerasangra2"/>
    <w:uiPriority w:val="99"/>
    <w:rsid w:val="00BB1477"/>
    <w:rPr>
      <w:rFonts w:ascii="Times New Roman" w:eastAsia="Times New Roman" w:hAnsi="Times New Roman" w:cs="Times New Roman"/>
      <w:sz w:val="24"/>
      <w:szCs w:val="24"/>
      <w:lang w:val="es-ES"/>
    </w:rPr>
  </w:style>
  <w:style w:type="character" w:customStyle="1" w:styleId="object">
    <w:name w:val="object"/>
    <w:basedOn w:val="Fuentedeprrafopredeter"/>
    <w:rsid w:val="00BB1477"/>
  </w:style>
  <w:style w:type="paragraph" w:customStyle="1" w:styleId="Standard">
    <w:name w:val="Standard"/>
    <w:rsid w:val="00BB1477"/>
    <w:pPr>
      <w:suppressAutoHyphens/>
      <w:autoSpaceDN w:val="0"/>
      <w:spacing w:after="0" w:line="240" w:lineRule="auto"/>
      <w:textAlignment w:val="baseline"/>
    </w:pPr>
    <w:rPr>
      <w:rFonts w:ascii="Verdana" w:eastAsia="Times New Roman" w:hAnsi="Verdana"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google.com/hhz-pogs-f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1154</Words>
  <Characters>6348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Milizen Rosario Butron Fuentes</dc:creator>
  <cp:keywords/>
  <dc:description/>
  <cp:lastModifiedBy>Milizen Rosario Butron Fuentes</cp:lastModifiedBy>
  <cp:revision>3</cp:revision>
  <cp:lastPrinted>2025-10-16T13:41:00Z</cp:lastPrinted>
  <dcterms:created xsi:type="dcterms:W3CDTF">2025-10-14T18:44:00Z</dcterms:created>
  <dcterms:modified xsi:type="dcterms:W3CDTF">2025-10-16T13:44:00Z</dcterms:modified>
</cp:coreProperties>
</file>